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571" w:rsidRPr="00883BB0" w:rsidRDefault="00883BB0" w:rsidP="00883BB0">
      <w:pPr>
        <w:spacing w:after="0"/>
        <w:jc w:val="center"/>
        <w:rPr>
          <w:rFonts w:ascii="Times New Roman" w:hAnsi="Times New Roman" w:cs="Times New Roman"/>
          <w:sz w:val="28"/>
          <w:szCs w:val="28"/>
        </w:rPr>
      </w:pPr>
      <w:r w:rsidRPr="00883BB0">
        <w:rPr>
          <w:rFonts w:ascii="Times New Roman" w:hAnsi="Times New Roman" w:cs="Times New Roman"/>
          <w:sz w:val="28"/>
          <w:szCs w:val="28"/>
        </w:rPr>
        <w:t>Таблица для заполнения значений показателей СЭР района</w:t>
      </w:r>
    </w:p>
    <w:p w:rsidR="00883BB0" w:rsidRDefault="00883BB0" w:rsidP="001B3E1C">
      <w:pPr>
        <w:spacing w:after="0"/>
        <w:jc w:val="center"/>
        <w:rPr>
          <w:rFonts w:ascii="Times New Roman" w:hAnsi="Times New Roman" w:cs="Times New Roman"/>
          <w:b/>
          <w:sz w:val="24"/>
          <w:szCs w:val="24"/>
        </w:rPr>
      </w:pPr>
    </w:p>
    <w:p w:rsidR="001B3E1C" w:rsidRPr="00DC6223" w:rsidRDefault="001B3E1C" w:rsidP="001B3E1C">
      <w:pPr>
        <w:spacing w:after="0"/>
        <w:jc w:val="center"/>
        <w:rPr>
          <w:rFonts w:ascii="Times New Roman" w:hAnsi="Times New Roman" w:cs="Times New Roman"/>
          <w:b/>
          <w:sz w:val="24"/>
          <w:szCs w:val="24"/>
        </w:rPr>
      </w:pPr>
      <w:r w:rsidRPr="00DC6223">
        <w:rPr>
          <w:rFonts w:ascii="Times New Roman" w:hAnsi="Times New Roman" w:cs="Times New Roman"/>
          <w:b/>
          <w:sz w:val="24"/>
          <w:szCs w:val="24"/>
        </w:rPr>
        <w:t xml:space="preserve">Значения показателей, </w:t>
      </w:r>
      <w:bookmarkStart w:id="0" w:name="_GoBack"/>
      <w:bookmarkEnd w:id="0"/>
    </w:p>
    <w:p w:rsidR="001B3E1C" w:rsidRPr="00DC6223" w:rsidRDefault="001B3E1C" w:rsidP="001B3E1C">
      <w:pPr>
        <w:jc w:val="center"/>
        <w:rPr>
          <w:rFonts w:ascii="Times New Roman" w:hAnsi="Times New Roman" w:cs="Times New Roman"/>
          <w:b/>
          <w:sz w:val="24"/>
          <w:szCs w:val="24"/>
        </w:rPr>
      </w:pPr>
      <w:r w:rsidRPr="00DC6223">
        <w:rPr>
          <w:rFonts w:ascii="Times New Roman" w:hAnsi="Times New Roman" w:cs="Times New Roman"/>
          <w:b/>
          <w:sz w:val="24"/>
          <w:szCs w:val="24"/>
        </w:rPr>
        <w:t>СЭР ___________________ района Санкт-Петербурга</w:t>
      </w:r>
      <w:r w:rsidR="00DC6223" w:rsidRPr="00DC6223">
        <w:rPr>
          <w:rFonts w:ascii="Times New Roman" w:hAnsi="Times New Roman" w:cs="Times New Roman"/>
          <w:b/>
          <w:sz w:val="24"/>
          <w:szCs w:val="24"/>
        </w:rPr>
        <w:t xml:space="preserve"> по состоянию </w:t>
      </w:r>
      <w:r w:rsidRPr="00DC6223">
        <w:rPr>
          <w:rFonts w:ascii="Times New Roman" w:hAnsi="Times New Roman" w:cs="Times New Roman"/>
          <w:b/>
          <w:sz w:val="24"/>
          <w:szCs w:val="24"/>
        </w:rPr>
        <w:t xml:space="preserve"> на 01.0</w:t>
      </w:r>
      <w:r w:rsidR="00DC6223" w:rsidRPr="00DC6223">
        <w:rPr>
          <w:rFonts w:ascii="Times New Roman" w:hAnsi="Times New Roman" w:cs="Times New Roman"/>
          <w:b/>
          <w:sz w:val="24"/>
          <w:szCs w:val="24"/>
        </w:rPr>
        <w:t>1</w:t>
      </w:r>
      <w:r w:rsidRPr="00DC6223">
        <w:rPr>
          <w:rFonts w:ascii="Times New Roman" w:hAnsi="Times New Roman" w:cs="Times New Roman"/>
          <w:b/>
          <w:sz w:val="24"/>
          <w:szCs w:val="24"/>
        </w:rPr>
        <w:t xml:space="preserve">.2025.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3969"/>
        <w:gridCol w:w="1247"/>
        <w:gridCol w:w="1163"/>
        <w:gridCol w:w="1843"/>
      </w:tblGrid>
      <w:tr w:rsidR="001B3E1C" w:rsidRPr="00AA44B6" w:rsidTr="001B3E1C">
        <w:trPr>
          <w:trHeight w:val="1790"/>
        </w:trPr>
        <w:tc>
          <w:tcPr>
            <w:tcW w:w="1129" w:type="dxa"/>
            <w:vAlign w:val="center"/>
          </w:tcPr>
          <w:p w:rsidR="001B3E1C" w:rsidRDefault="001B3E1C" w:rsidP="001B3E1C">
            <w:pPr>
              <w:spacing w:after="0"/>
              <w:jc w:val="center"/>
              <w:rPr>
                <w:rFonts w:ascii="Times New Roman" w:hAnsi="Times New Roman"/>
                <w:b/>
                <w:color w:val="000000"/>
              </w:rPr>
            </w:pPr>
            <w:r w:rsidRPr="0018380F">
              <w:rPr>
                <w:rFonts w:ascii="Times New Roman" w:hAnsi="Times New Roman"/>
                <w:b/>
                <w:color w:val="000000"/>
              </w:rPr>
              <w:t>№</w:t>
            </w:r>
          </w:p>
          <w:p w:rsidR="001B3E1C" w:rsidRPr="0018380F" w:rsidRDefault="001B3E1C" w:rsidP="001B3E1C">
            <w:pPr>
              <w:spacing w:after="0"/>
              <w:jc w:val="center"/>
              <w:rPr>
                <w:rFonts w:ascii="Times New Roman" w:hAnsi="Times New Roman"/>
                <w:b/>
                <w:color w:val="000000"/>
              </w:rPr>
            </w:pPr>
            <w:r w:rsidRPr="0018380F">
              <w:rPr>
                <w:rFonts w:ascii="Times New Roman" w:hAnsi="Times New Roman"/>
                <w:b/>
                <w:color w:val="000000"/>
              </w:rPr>
              <w:t>п/п</w:t>
            </w:r>
          </w:p>
        </w:tc>
        <w:tc>
          <w:tcPr>
            <w:tcW w:w="3969" w:type="dxa"/>
            <w:vAlign w:val="center"/>
          </w:tcPr>
          <w:p w:rsidR="001B3E1C" w:rsidRPr="0018380F" w:rsidRDefault="001B3E1C" w:rsidP="001B3E1C">
            <w:pPr>
              <w:spacing w:after="0"/>
              <w:jc w:val="center"/>
              <w:rPr>
                <w:rFonts w:ascii="Times New Roman" w:hAnsi="Times New Roman"/>
                <w:b/>
                <w:color w:val="000000"/>
              </w:rPr>
            </w:pPr>
            <w:r>
              <w:rPr>
                <w:rFonts w:ascii="Times New Roman" w:hAnsi="Times New Roman"/>
                <w:b/>
                <w:color w:val="000000"/>
              </w:rPr>
              <w:t>Цели, ц</w:t>
            </w:r>
            <w:r w:rsidRPr="0018380F">
              <w:rPr>
                <w:rFonts w:ascii="Times New Roman" w:hAnsi="Times New Roman"/>
                <w:b/>
                <w:color w:val="000000"/>
              </w:rPr>
              <w:t>елевые показатели</w:t>
            </w:r>
          </w:p>
          <w:p w:rsidR="001B3E1C" w:rsidRPr="0018380F" w:rsidRDefault="001B3E1C" w:rsidP="001B3E1C">
            <w:pPr>
              <w:spacing w:after="0"/>
              <w:jc w:val="center"/>
              <w:rPr>
                <w:rFonts w:ascii="Times New Roman" w:hAnsi="Times New Roman"/>
                <w:b/>
                <w:color w:val="000000"/>
              </w:rPr>
            </w:pPr>
            <w:r w:rsidRPr="0018380F">
              <w:rPr>
                <w:rFonts w:ascii="Times New Roman" w:hAnsi="Times New Roman"/>
                <w:b/>
                <w:color w:val="000000"/>
              </w:rPr>
              <w:t>социально-экономического развития</w:t>
            </w:r>
          </w:p>
        </w:tc>
        <w:tc>
          <w:tcPr>
            <w:tcW w:w="1247" w:type="dxa"/>
            <w:vAlign w:val="center"/>
          </w:tcPr>
          <w:p w:rsidR="001B3E1C" w:rsidRPr="00037A95" w:rsidRDefault="001B3E1C" w:rsidP="001B3E1C">
            <w:pPr>
              <w:jc w:val="center"/>
              <w:rPr>
                <w:rFonts w:ascii="Times New Roman" w:hAnsi="Times New Roman"/>
                <w:b/>
                <w:color w:val="000000"/>
                <w:sz w:val="18"/>
                <w:szCs w:val="18"/>
              </w:rPr>
            </w:pPr>
            <w:r w:rsidRPr="00037A95">
              <w:rPr>
                <w:rFonts w:ascii="Times New Roman" w:hAnsi="Times New Roman"/>
                <w:b/>
                <w:color w:val="000000"/>
                <w:sz w:val="18"/>
                <w:szCs w:val="18"/>
              </w:rPr>
              <w:t>Единица измерения</w:t>
            </w:r>
          </w:p>
        </w:tc>
        <w:tc>
          <w:tcPr>
            <w:tcW w:w="1163" w:type="dxa"/>
            <w:vAlign w:val="center"/>
          </w:tcPr>
          <w:p w:rsidR="001B3E1C" w:rsidRDefault="001B3E1C" w:rsidP="001B3E1C">
            <w:pPr>
              <w:jc w:val="center"/>
              <w:rPr>
                <w:rFonts w:ascii="Times New Roman" w:hAnsi="Times New Roman"/>
                <w:b/>
                <w:color w:val="000000"/>
                <w:sz w:val="18"/>
                <w:szCs w:val="16"/>
              </w:rPr>
            </w:pPr>
          </w:p>
          <w:p w:rsidR="001B3E1C" w:rsidRPr="00C678DD" w:rsidRDefault="001B3E1C" w:rsidP="001B3E1C">
            <w:pPr>
              <w:jc w:val="center"/>
              <w:rPr>
                <w:rFonts w:ascii="Times New Roman" w:hAnsi="Times New Roman"/>
                <w:b/>
                <w:color w:val="000000"/>
                <w:sz w:val="18"/>
                <w:szCs w:val="16"/>
              </w:rPr>
            </w:pPr>
            <w:r>
              <w:rPr>
                <w:rFonts w:ascii="Times New Roman" w:hAnsi="Times New Roman"/>
                <w:b/>
                <w:color w:val="000000"/>
                <w:sz w:val="18"/>
                <w:szCs w:val="16"/>
              </w:rPr>
              <w:t>З</w:t>
            </w:r>
            <w:r w:rsidRPr="00C678DD">
              <w:rPr>
                <w:rFonts w:ascii="Times New Roman" w:hAnsi="Times New Roman"/>
                <w:b/>
                <w:color w:val="000000"/>
                <w:sz w:val="18"/>
                <w:szCs w:val="16"/>
              </w:rPr>
              <w:t>начение показателя</w:t>
            </w:r>
          </w:p>
          <w:p w:rsidR="001B3E1C" w:rsidRPr="00CF67E9" w:rsidRDefault="001B3E1C" w:rsidP="001B3E1C">
            <w:pPr>
              <w:jc w:val="center"/>
              <w:rPr>
                <w:rFonts w:ascii="Times New Roman" w:hAnsi="Times New Roman"/>
                <w:b/>
                <w:color w:val="000000"/>
                <w:sz w:val="14"/>
                <w:szCs w:val="14"/>
              </w:rPr>
            </w:pPr>
          </w:p>
        </w:tc>
        <w:tc>
          <w:tcPr>
            <w:tcW w:w="1843" w:type="dxa"/>
            <w:vAlign w:val="center"/>
          </w:tcPr>
          <w:p w:rsidR="001B3E1C" w:rsidRPr="00B755DC" w:rsidRDefault="001B3E1C" w:rsidP="001B3E1C">
            <w:pPr>
              <w:spacing w:after="0"/>
              <w:jc w:val="center"/>
              <w:rPr>
                <w:rFonts w:ascii="Times New Roman" w:hAnsi="Times New Roman"/>
                <w:b/>
                <w:color w:val="000000"/>
                <w:sz w:val="20"/>
                <w:szCs w:val="20"/>
              </w:rPr>
            </w:pPr>
            <w:r>
              <w:rPr>
                <w:rFonts w:ascii="Times New Roman" w:hAnsi="Times New Roman"/>
                <w:b/>
                <w:color w:val="000000"/>
                <w:sz w:val="18"/>
                <w:szCs w:val="18"/>
              </w:rPr>
              <w:t xml:space="preserve">Примечание </w:t>
            </w:r>
          </w:p>
        </w:tc>
      </w:tr>
      <w:tr w:rsidR="001B3E1C" w:rsidRPr="00AA44B6" w:rsidTr="00032F18">
        <w:trPr>
          <w:trHeight w:val="911"/>
        </w:trPr>
        <w:tc>
          <w:tcPr>
            <w:tcW w:w="9351" w:type="dxa"/>
            <w:gridSpan w:val="5"/>
            <w:shd w:val="clear" w:color="auto" w:fill="F2F2F2" w:themeFill="background1" w:themeFillShade="F2"/>
            <w:vAlign w:val="center"/>
          </w:tcPr>
          <w:p w:rsidR="001B3E1C" w:rsidRPr="00AA44B6" w:rsidRDefault="001B3E1C" w:rsidP="001B3E1C">
            <w:pPr>
              <w:jc w:val="center"/>
              <w:rPr>
                <w:rFonts w:ascii="Times New Roman" w:hAnsi="Times New Roman"/>
                <w:b/>
                <w:color w:val="000000"/>
              </w:rPr>
            </w:pPr>
            <w:r w:rsidRPr="00AA44B6">
              <w:rPr>
                <w:rFonts w:ascii="Times New Roman" w:hAnsi="Times New Roman"/>
                <w:b/>
                <w:color w:val="000000"/>
              </w:rPr>
              <w:t xml:space="preserve">1. </w:t>
            </w:r>
            <w:r w:rsidRPr="00C678DD">
              <w:rPr>
                <w:rFonts w:ascii="Times New Roman" w:hAnsi="Times New Roman"/>
                <w:b/>
                <w:color w:val="000000"/>
              </w:rPr>
              <w:t>ОБЕСПЕЧЕНИЕ УСТОЙЧИВОГО ЕСТЕСТВЕННОГО ПРИРОСТА НАСЕЛЕНИЯ, УКРЕПЛЕНИЕ ЕГО ЗДОРОВЬЯ И УВЕЛИЧЕНИЕ ОЖИДАЕМОЙ ПРОДОЛЖИТЕЛЬНОСТИ ЖИЗНИ</w:t>
            </w:r>
          </w:p>
        </w:tc>
      </w:tr>
      <w:tr w:rsidR="001B3E1C" w:rsidRPr="00AA44B6" w:rsidTr="001B3E1C">
        <w:trPr>
          <w:trHeight w:val="427"/>
        </w:trPr>
        <w:tc>
          <w:tcPr>
            <w:tcW w:w="9351" w:type="dxa"/>
            <w:gridSpan w:val="5"/>
            <w:vAlign w:val="center"/>
          </w:tcPr>
          <w:p w:rsidR="001B3E1C" w:rsidRPr="00AA44B6" w:rsidRDefault="001B3E1C" w:rsidP="001B3E1C">
            <w:pPr>
              <w:jc w:val="center"/>
              <w:rPr>
                <w:rFonts w:ascii="Times New Roman" w:hAnsi="Times New Roman"/>
                <w:b/>
                <w:color w:val="000000"/>
              </w:rPr>
            </w:pPr>
            <w:r w:rsidRPr="00AA44B6">
              <w:rPr>
                <w:rFonts w:ascii="Times New Roman" w:hAnsi="Times New Roman"/>
                <w:b/>
                <w:color w:val="000000"/>
              </w:rPr>
              <w:t xml:space="preserve">1.1. </w:t>
            </w:r>
            <w:r>
              <w:rPr>
                <w:rFonts w:ascii="Times New Roman" w:hAnsi="Times New Roman"/>
                <w:b/>
                <w:color w:val="000000"/>
              </w:rPr>
              <w:t>П</w:t>
            </w:r>
            <w:r w:rsidRPr="00AA44B6">
              <w:rPr>
                <w:rFonts w:ascii="Times New Roman" w:hAnsi="Times New Roman"/>
                <w:b/>
                <w:color w:val="000000"/>
              </w:rPr>
              <w:t xml:space="preserve">оказатели </w:t>
            </w:r>
            <w:r>
              <w:rPr>
                <w:rFonts w:ascii="Times New Roman" w:hAnsi="Times New Roman"/>
                <w:b/>
                <w:color w:val="000000"/>
              </w:rPr>
              <w:t>С</w:t>
            </w:r>
            <w:r w:rsidRPr="00AA44B6">
              <w:rPr>
                <w:rFonts w:ascii="Times New Roman" w:hAnsi="Times New Roman"/>
                <w:b/>
                <w:color w:val="000000"/>
              </w:rPr>
              <w:t>тратеги</w:t>
            </w:r>
            <w:r>
              <w:rPr>
                <w:rFonts w:ascii="Times New Roman" w:hAnsi="Times New Roman"/>
                <w:b/>
                <w:color w:val="000000"/>
              </w:rPr>
              <w:t>и СЭР СПб на период до 2035 года</w:t>
            </w:r>
          </w:p>
        </w:tc>
      </w:tr>
      <w:tr w:rsidR="001B3E1C" w:rsidRPr="00E75794" w:rsidTr="001B3E1C">
        <w:tc>
          <w:tcPr>
            <w:tcW w:w="1129" w:type="dxa"/>
          </w:tcPr>
          <w:p w:rsidR="001B3E1C" w:rsidRPr="00E75794" w:rsidRDefault="001B3E1C" w:rsidP="001B3E1C">
            <w:pPr>
              <w:jc w:val="center"/>
              <w:rPr>
                <w:rFonts w:ascii="Times New Roman" w:hAnsi="Times New Roman"/>
              </w:rPr>
            </w:pPr>
          </w:p>
        </w:tc>
        <w:tc>
          <w:tcPr>
            <w:tcW w:w="3969" w:type="dxa"/>
          </w:tcPr>
          <w:p w:rsidR="001B3E1C" w:rsidRPr="00E75794" w:rsidRDefault="001B3E1C" w:rsidP="001B3E1C">
            <w:pPr>
              <w:rPr>
                <w:rFonts w:ascii="Times New Roman" w:hAnsi="Times New Roman"/>
              </w:rPr>
            </w:pPr>
          </w:p>
        </w:tc>
        <w:tc>
          <w:tcPr>
            <w:tcW w:w="1247" w:type="dxa"/>
          </w:tcPr>
          <w:p w:rsidR="001B3E1C" w:rsidRPr="00E75794" w:rsidRDefault="001B3E1C" w:rsidP="001B3E1C">
            <w:pPr>
              <w:jc w:val="center"/>
              <w:rPr>
                <w:rFonts w:ascii="Times New Roman" w:hAnsi="Times New Roman"/>
              </w:rPr>
            </w:pPr>
          </w:p>
        </w:tc>
        <w:tc>
          <w:tcPr>
            <w:tcW w:w="1163" w:type="dxa"/>
          </w:tcPr>
          <w:p w:rsidR="001B3E1C" w:rsidRPr="00E75794" w:rsidRDefault="001B3E1C" w:rsidP="001B3E1C">
            <w:pPr>
              <w:jc w:val="center"/>
              <w:rPr>
                <w:rFonts w:ascii="Times New Roman" w:hAnsi="Times New Roman"/>
              </w:rPr>
            </w:pPr>
          </w:p>
        </w:tc>
        <w:tc>
          <w:tcPr>
            <w:tcW w:w="1843" w:type="dxa"/>
          </w:tcPr>
          <w:p w:rsidR="001B3E1C" w:rsidRPr="00E75794" w:rsidRDefault="001B3E1C" w:rsidP="001B3E1C">
            <w:pPr>
              <w:jc w:val="center"/>
              <w:rPr>
                <w:rFonts w:ascii="Times New Roman" w:hAnsi="Times New Roman"/>
              </w:rPr>
            </w:pPr>
          </w:p>
        </w:tc>
      </w:tr>
      <w:tr w:rsidR="001B3E1C" w:rsidRPr="00AA44B6" w:rsidTr="001B3E1C">
        <w:trPr>
          <w:trHeight w:val="367"/>
        </w:trPr>
        <w:tc>
          <w:tcPr>
            <w:tcW w:w="9351" w:type="dxa"/>
            <w:gridSpan w:val="5"/>
            <w:vAlign w:val="center"/>
          </w:tcPr>
          <w:p w:rsidR="001B3E1C" w:rsidRPr="00AA44B6" w:rsidRDefault="001B3E1C" w:rsidP="001B3E1C">
            <w:pPr>
              <w:jc w:val="center"/>
              <w:rPr>
                <w:rFonts w:ascii="Times New Roman" w:hAnsi="Times New Roman"/>
                <w:b/>
                <w:color w:val="000000"/>
              </w:rPr>
            </w:pPr>
            <w:r w:rsidRPr="00AA44B6">
              <w:rPr>
                <w:rFonts w:ascii="Times New Roman" w:hAnsi="Times New Roman"/>
                <w:b/>
                <w:color w:val="000000"/>
              </w:rPr>
              <w:t xml:space="preserve">1.2. </w:t>
            </w:r>
            <w:r>
              <w:rPr>
                <w:rFonts w:ascii="Times New Roman" w:hAnsi="Times New Roman"/>
                <w:b/>
                <w:color w:val="000000"/>
              </w:rPr>
              <w:t xml:space="preserve">Показатели государственных программ Санкт-Петербурга </w:t>
            </w:r>
          </w:p>
        </w:tc>
      </w:tr>
      <w:tr w:rsidR="001B3E1C" w:rsidRPr="00737270" w:rsidTr="001B3E1C">
        <w:tc>
          <w:tcPr>
            <w:tcW w:w="1129" w:type="dxa"/>
          </w:tcPr>
          <w:p w:rsidR="001B3E1C" w:rsidRPr="00737270" w:rsidRDefault="001B3E1C" w:rsidP="001B3E1C">
            <w:pPr>
              <w:jc w:val="center"/>
              <w:rPr>
                <w:rFonts w:ascii="Times New Roman" w:hAnsi="Times New Roman"/>
                <w:color w:val="FF0000"/>
              </w:rPr>
            </w:pPr>
          </w:p>
        </w:tc>
        <w:tc>
          <w:tcPr>
            <w:tcW w:w="3969" w:type="dxa"/>
          </w:tcPr>
          <w:p w:rsidR="001B3E1C" w:rsidRPr="00737270" w:rsidRDefault="001B3E1C" w:rsidP="001B3E1C">
            <w:pPr>
              <w:rPr>
                <w:rFonts w:ascii="Times New Roman" w:hAnsi="Times New Roman"/>
                <w:color w:val="FF0000"/>
              </w:rPr>
            </w:pPr>
          </w:p>
        </w:tc>
        <w:tc>
          <w:tcPr>
            <w:tcW w:w="1247" w:type="dxa"/>
          </w:tcPr>
          <w:p w:rsidR="001B3E1C" w:rsidRPr="00737270" w:rsidRDefault="001B3E1C" w:rsidP="001B3E1C">
            <w:pPr>
              <w:jc w:val="center"/>
              <w:rPr>
                <w:rFonts w:ascii="Times New Roman" w:hAnsi="Times New Roman"/>
                <w:color w:val="FF0000"/>
              </w:rPr>
            </w:pPr>
          </w:p>
        </w:tc>
        <w:tc>
          <w:tcPr>
            <w:tcW w:w="1163" w:type="dxa"/>
          </w:tcPr>
          <w:p w:rsidR="001B3E1C" w:rsidRPr="00737270" w:rsidRDefault="001B3E1C" w:rsidP="001B3E1C">
            <w:pPr>
              <w:jc w:val="center"/>
              <w:rPr>
                <w:rFonts w:ascii="Times New Roman" w:hAnsi="Times New Roman"/>
                <w:color w:val="FF0000"/>
              </w:rPr>
            </w:pPr>
          </w:p>
        </w:tc>
        <w:tc>
          <w:tcPr>
            <w:tcW w:w="1843" w:type="dxa"/>
          </w:tcPr>
          <w:p w:rsidR="001B3E1C" w:rsidRPr="00737270" w:rsidRDefault="001B3E1C" w:rsidP="001B3E1C">
            <w:pPr>
              <w:jc w:val="center"/>
              <w:rPr>
                <w:rFonts w:ascii="Times New Roman" w:hAnsi="Times New Roman"/>
                <w:color w:val="FF0000"/>
              </w:rPr>
            </w:pPr>
          </w:p>
        </w:tc>
      </w:tr>
      <w:tr w:rsidR="001B3E1C" w:rsidRPr="00B775E8" w:rsidTr="001B3E1C">
        <w:tc>
          <w:tcPr>
            <w:tcW w:w="9351" w:type="dxa"/>
            <w:gridSpan w:val="5"/>
          </w:tcPr>
          <w:p w:rsidR="001B3E1C" w:rsidRPr="00B775E8" w:rsidRDefault="001B3E1C" w:rsidP="001B3E1C">
            <w:pPr>
              <w:jc w:val="center"/>
              <w:rPr>
                <w:rFonts w:ascii="Times New Roman" w:hAnsi="Times New Roman"/>
                <w:b/>
              </w:rPr>
            </w:pPr>
            <w:r w:rsidRPr="00B775E8">
              <w:rPr>
                <w:rFonts w:ascii="Times New Roman" w:hAnsi="Times New Roman"/>
                <w:b/>
              </w:rPr>
              <w:t>1.3.</w:t>
            </w:r>
            <w:r>
              <w:rPr>
                <w:rFonts w:ascii="Times New Roman" w:hAnsi="Times New Roman"/>
                <w:b/>
              </w:rPr>
              <w:t xml:space="preserve"> Иные показатели СЭР  </w:t>
            </w:r>
          </w:p>
        </w:tc>
      </w:tr>
      <w:tr w:rsidR="001B3E1C" w:rsidRPr="00737270" w:rsidTr="001B3E1C">
        <w:tc>
          <w:tcPr>
            <w:tcW w:w="1129" w:type="dxa"/>
          </w:tcPr>
          <w:p w:rsidR="001B3E1C" w:rsidRPr="00737270" w:rsidRDefault="001B3E1C" w:rsidP="001B3E1C">
            <w:pPr>
              <w:jc w:val="center"/>
              <w:rPr>
                <w:rFonts w:ascii="Times New Roman" w:hAnsi="Times New Roman"/>
                <w:color w:val="FF0000"/>
              </w:rPr>
            </w:pPr>
          </w:p>
        </w:tc>
        <w:tc>
          <w:tcPr>
            <w:tcW w:w="3969" w:type="dxa"/>
          </w:tcPr>
          <w:p w:rsidR="001B3E1C" w:rsidRPr="00737270" w:rsidRDefault="001B3E1C" w:rsidP="001B3E1C">
            <w:pPr>
              <w:rPr>
                <w:rFonts w:ascii="Times New Roman" w:hAnsi="Times New Roman"/>
                <w:color w:val="FF0000"/>
              </w:rPr>
            </w:pPr>
          </w:p>
        </w:tc>
        <w:tc>
          <w:tcPr>
            <w:tcW w:w="1247" w:type="dxa"/>
          </w:tcPr>
          <w:p w:rsidR="001B3E1C" w:rsidRPr="00737270" w:rsidRDefault="001B3E1C" w:rsidP="001B3E1C">
            <w:pPr>
              <w:jc w:val="center"/>
              <w:rPr>
                <w:rFonts w:ascii="Times New Roman" w:hAnsi="Times New Roman"/>
                <w:color w:val="FF0000"/>
              </w:rPr>
            </w:pPr>
          </w:p>
        </w:tc>
        <w:tc>
          <w:tcPr>
            <w:tcW w:w="1163" w:type="dxa"/>
          </w:tcPr>
          <w:p w:rsidR="001B3E1C" w:rsidRPr="00737270" w:rsidRDefault="001B3E1C" w:rsidP="001B3E1C">
            <w:pPr>
              <w:jc w:val="center"/>
              <w:rPr>
                <w:rFonts w:ascii="Times New Roman" w:hAnsi="Times New Roman"/>
                <w:color w:val="FF0000"/>
              </w:rPr>
            </w:pPr>
          </w:p>
        </w:tc>
        <w:tc>
          <w:tcPr>
            <w:tcW w:w="1843" w:type="dxa"/>
          </w:tcPr>
          <w:p w:rsidR="001B3E1C" w:rsidRPr="00737270" w:rsidRDefault="001B3E1C" w:rsidP="001B3E1C">
            <w:pPr>
              <w:jc w:val="center"/>
              <w:rPr>
                <w:rFonts w:ascii="Times New Roman" w:hAnsi="Times New Roman"/>
                <w:color w:val="FF0000"/>
              </w:rPr>
            </w:pPr>
          </w:p>
        </w:tc>
      </w:tr>
      <w:tr w:rsidR="001B3E1C" w:rsidRPr="00737270" w:rsidTr="001B3E1C">
        <w:tc>
          <w:tcPr>
            <w:tcW w:w="9351" w:type="dxa"/>
            <w:gridSpan w:val="5"/>
          </w:tcPr>
          <w:p w:rsidR="001B3E1C" w:rsidRPr="00737270" w:rsidRDefault="001B3E1C" w:rsidP="001B3E1C">
            <w:pPr>
              <w:jc w:val="center"/>
              <w:rPr>
                <w:rFonts w:ascii="Times New Roman" w:hAnsi="Times New Roman"/>
                <w:color w:val="FF0000"/>
              </w:rPr>
            </w:pPr>
            <w:r w:rsidRPr="00AA44B6">
              <w:rPr>
                <w:rFonts w:ascii="Times New Roman" w:hAnsi="Times New Roman"/>
                <w:b/>
                <w:color w:val="000000"/>
              </w:rPr>
              <w:t>1.</w:t>
            </w:r>
            <w:r>
              <w:rPr>
                <w:rFonts w:ascii="Times New Roman" w:hAnsi="Times New Roman"/>
                <w:b/>
                <w:color w:val="000000"/>
              </w:rPr>
              <w:t>4</w:t>
            </w:r>
            <w:r w:rsidRPr="00AA44B6">
              <w:rPr>
                <w:rFonts w:ascii="Times New Roman" w:hAnsi="Times New Roman"/>
                <w:b/>
                <w:color w:val="000000"/>
              </w:rPr>
              <w:t>. Показатели обеспеченности населения объектами здравоохранения</w:t>
            </w:r>
          </w:p>
        </w:tc>
      </w:tr>
      <w:tr w:rsidR="001B3E1C" w:rsidRPr="00737270" w:rsidTr="001B3E1C">
        <w:tc>
          <w:tcPr>
            <w:tcW w:w="1129" w:type="dxa"/>
          </w:tcPr>
          <w:p w:rsidR="001B3E1C" w:rsidRPr="00737270" w:rsidRDefault="001B3E1C" w:rsidP="001B3E1C">
            <w:pPr>
              <w:jc w:val="center"/>
              <w:rPr>
                <w:rFonts w:ascii="Times New Roman" w:hAnsi="Times New Roman"/>
                <w:color w:val="FF0000"/>
              </w:rPr>
            </w:pPr>
          </w:p>
        </w:tc>
        <w:tc>
          <w:tcPr>
            <w:tcW w:w="3969" w:type="dxa"/>
          </w:tcPr>
          <w:p w:rsidR="001B3E1C" w:rsidRPr="00737270" w:rsidRDefault="001B3E1C" w:rsidP="001B3E1C">
            <w:pPr>
              <w:rPr>
                <w:rFonts w:ascii="Times New Roman" w:hAnsi="Times New Roman"/>
                <w:color w:val="FF0000"/>
              </w:rPr>
            </w:pPr>
          </w:p>
        </w:tc>
        <w:tc>
          <w:tcPr>
            <w:tcW w:w="1247" w:type="dxa"/>
          </w:tcPr>
          <w:p w:rsidR="001B3E1C" w:rsidRPr="00737270" w:rsidRDefault="001B3E1C" w:rsidP="001B3E1C">
            <w:pPr>
              <w:jc w:val="center"/>
              <w:rPr>
                <w:rFonts w:ascii="Times New Roman" w:hAnsi="Times New Roman"/>
                <w:color w:val="FF0000"/>
              </w:rPr>
            </w:pPr>
          </w:p>
        </w:tc>
        <w:tc>
          <w:tcPr>
            <w:tcW w:w="1163" w:type="dxa"/>
          </w:tcPr>
          <w:p w:rsidR="001B3E1C" w:rsidRPr="00737270" w:rsidRDefault="001B3E1C" w:rsidP="001B3E1C">
            <w:pPr>
              <w:jc w:val="center"/>
              <w:rPr>
                <w:rFonts w:ascii="Times New Roman" w:hAnsi="Times New Roman"/>
                <w:color w:val="FF0000"/>
              </w:rPr>
            </w:pPr>
          </w:p>
        </w:tc>
        <w:tc>
          <w:tcPr>
            <w:tcW w:w="1843" w:type="dxa"/>
          </w:tcPr>
          <w:p w:rsidR="001B3E1C" w:rsidRPr="00737270" w:rsidRDefault="001B3E1C" w:rsidP="001B3E1C">
            <w:pPr>
              <w:jc w:val="center"/>
              <w:rPr>
                <w:rFonts w:ascii="Times New Roman" w:hAnsi="Times New Roman"/>
                <w:color w:val="FF0000"/>
              </w:rPr>
            </w:pPr>
          </w:p>
        </w:tc>
      </w:tr>
      <w:tr w:rsidR="001B3E1C" w:rsidRPr="00AA44B6" w:rsidTr="001B3E1C">
        <w:trPr>
          <w:trHeight w:val="405"/>
        </w:trPr>
        <w:tc>
          <w:tcPr>
            <w:tcW w:w="9351" w:type="dxa"/>
            <w:gridSpan w:val="5"/>
            <w:vAlign w:val="center"/>
          </w:tcPr>
          <w:p w:rsidR="001B3E1C" w:rsidRPr="00AA44B6" w:rsidRDefault="001B3E1C" w:rsidP="001B3E1C">
            <w:pPr>
              <w:jc w:val="center"/>
              <w:rPr>
                <w:rFonts w:ascii="Times New Roman" w:hAnsi="Times New Roman"/>
                <w:b/>
                <w:i/>
                <w:color w:val="000000"/>
              </w:rPr>
            </w:pPr>
            <w:r w:rsidRPr="00AA44B6">
              <w:rPr>
                <w:rFonts w:ascii="Times New Roman" w:hAnsi="Times New Roman"/>
                <w:b/>
                <w:i/>
                <w:color w:val="000000"/>
              </w:rPr>
              <w:t>1.</w:t>
            </w:r>
            <w:r>
              <w:rPr>
                <w:rFonts w:ascii="Times New Roman" w:hAnsi="Times New Roman"/>
                <w:b/>
                <w:i/>
                <w:color w:val="000000"/>
              </w:rPr>
              <w:t>4</w:t>
            </w:r>
            <w:r w:rsidRPr="00AA44B6">
              <w:rPr>
                <w:rFonts w:ascii="Times New Roman" w:hAnsi="Times New Roman"/>
                <w:b/>
                <w:i/>
                <w:color w:val="000000"/>
              </w:rPr>
              <w:t>.1. Амбулаторно-поликлинические учреждения здравоохранения</w:t>
            </w:r>
            <w:r>
              <w:rPr>
                <w:rFonts w:ascii="Times New Roman" w:hAnsi="Times New Roman"/>
                <w:b/>
                <w:i/>
                <w:color w:val="000000"/>
              </w:rPr>
              <w:t xml:space="preserve"> (АПУЗ)</w:t>
            </w:r>
          </w:p>
        </w:tc>
      </w:tr>
      <w:tr w:rsidR="001B3E1C" w:rsidRPr="00737270" w:rsidTr="001B3E1C">
        <w:tc>
          <w:tcPr>
            <w:tcW w:w="1129" w:type="dxa"/>
          </w:tcPr>
          <w:p w:rsidR="001B3E1C" w:rsidRPr="00737270" w:rsidRDefault="001B3E1C" w:rsidP="001B3E1C">
            <w:pPr>
              <w:jc w:val="center"/>
              <w:rPr>
                <w:rFonts w:ascii="Times New Roman" w:hAnsi="Times New Roman"/>
                <w:color w:val="FF0000"/>
              </w:rPr>
            </w:pPr>
          </w:p>
        </w:tc>
        <w:tc>
          <w:tcPr>
            <w:tcW w:w="3969" w:type="dxa"/>
          </w:tcPr>
          <w:p w:rsidR="001B3E1C" w:rsidRPr="00737270" w:rsidRDefault="001B3E1C" w:rsidP="001B3E1C">
            <w:pPr>
              <w:rPr>
                <w:rFonts w:ascii="Times New Roman" w:hAnsi="Times New Roman"/>
                <w:color w:val="FF0000"/>
              </w:rPr>
            </w:pPr>
          </w:p>
        </w:tc>
        <w:tc>
          <w:tcPr>
            <w:tcW w:w="1247" w:type="dxa"/>
          </w:tcPr>
          <w:p w:rsidR="001B3E1C" w:rsidRPr="00737270" w:rsidRDefault="001B3E1C" w:rsidP="001B3E1C">
            <w:pPr>
              <w:jc w:val="center"/>
              <w:rPr>
                <w:rFonts w:ascii="Times New Roman" w:hAnsi="Times New Roman"/>
                <w:color w:val="FF0000"/>
              </w:rPr>
            </w:pPr>
          </w:p>
        </w:tc>
        <w:tc>
          <w:tcPr>
            <w:tcW w:w="1163" w:type="dxa"/>
          </w:tcPr>
          <w:p w:rsidR="001B3E1C" w:rsidRPr="00737270" w:rsidRDefault="001B3E1C" w:rsidP="001B3E1C">
            <w:pPr>
              <w:jc w:val="center"/>
              <w:rPr>
                <w:rFonts w:ascii="Times New Roman" w:hAnsi="Times New Roman"/>
                <w:color w:val="FF0000"/>
              </w:rPr>
            </w:pPr>
          </w:p>
        </w:tc>
        <w:tc>
          <w:tcPr>
            <w:tcW w:w="1843" w:type="dxa"/>
          </w:tcPr>
          <w:p w:rsidR="001B3E1C" w:rsidRPr="00737270" w:rsidRDefault="001B3E1C" w:rsidP="001B3E1C">
            <w:pPr>
              <w:jc w:val="center"/>
              <w:rPr>
                <w:rFonts w:ascii="Times New Roman" w:hAnsi="Times New Roman"/>
                <w:color w:val="FF0000"/>
              </w:rPr>
            </w:pPr>
          </w:p>
        </w:tc>
      </w:tr>
      <w:tr w:rsidR="001B3E1C" w:rsidRPr="00737270" w:rsidTr="001B3E1C">
        <w:tc>
          <w:tcPr>
            <w:tcW w:w="9351" w:type="dxa"/>
            <w:gridSpan w:val="5"/>
          </w:tcPr>
          <w:p w:rsidR="001B3E1C" w:rsidRPr="00737270" w:rsidRDefault="001B3E1C" w:rsidP="001B3E1C">
            <w:pPr>
              <w:jc w:val="center"/>
              <w:rPr>
                <w:rFonts w:ascii="Times New Roman" w:hAnsi="Times New Roman"/>
                <w:color w:val="FF0000"/>
              </w:rPr>
            </w:pPr>
            <w:r>
              <w:rPr>
                <w:rFonts w:ascii="Times New Roman" w:hAnsi="Times New Roman"/>
                <w:b/>
              </w:rPr>
              <w:t>1.5.Показатели финансовой обеспеченности</w:t>
            </w:r>
          </w:p>
        </w:tc>
      </w:tr>
      <w:tr w:rsidR="001B3E1C" w:rsidRPr="00737270" w:rsidTr="001B3E1C">
        <w:tc>
          <w:tcPr>
            <w:tcW w:w="1129" w:type="dxa"/>
          </w:tcPr>
          <w:p w:rsidR="001B3E1C" w:rsidRPr="00737270" w:rsidRDefault="001B3E1C" w:rsidP="001B3E1C">
            <w:pPr>
              <w:jc w:val="center"/>
              <w:rPr>
                <w:rFonts w:ascii="Times New Roman" w:hAnsi="Times New Roman"/>
                <w:color w:val="FF0000"/>
              </w:rPr>
            </w:pPr>
          </w:p>
        </w:tc>
        <w:tc>
          <w:tcPr>
            <w:tcW w:w="3969" w:type="dxa"/>
          </w:tcPr>
          <w:p w:rsidR="001B3E1C" w:rsidRPr="00737270" w:rsidRDefault="001B3E1C" w:rsidP="001B3E1C">
            <w:pPr>
              <w:rPr>
                <w:rFonts w:ascii="Times New Roman" w:hAnsi="Times New Roman"/>
                <w:color w:val="FF0000"/>
              </w:rPr>
            </w:pPr>
          </w:p>
        </w:tc>
        <w:tc>
          <w:tcPr>
            <w:tcW w:w="1247" w:type="dxa"/>
          </w:tcPr>
          <w:p w:rsidR="001B3E1C" w:rsidRPr="00737270" w:rsidRDefault="001B3E1C" w:rsidP="001B3E1C">
            <w:pPr>
              <w:jc w:val="center"/>
              <w:rPr>
                <w:rFonts w:ascii="Times New Roman" w:hAnsi="Times New Roman"/>
                <w:color w:val="FF0000"/>
                <w:sz w:val="20"/>
                <w:szCs w:val="20"/>
              </w:rPr>
            </w:pPr>
          </w:p>
        </w:tc>
        <w:tc>
          <w:tcPr>
            <w:tcW w:w="1163" w:type="dxa"/>
          </w:tcPr>
          <w:p w:rsidR="001B3E1C" w:rsidRPr="00737270" w:rsidRDefault="001B3E1C" w:rsidP="001B3E1C">
            <w:pPr>
              <w:jc w:val="center"/>
              <w:rPr>
                <w:rFonts w:ascii="Times New Roman" w:hAnsi="Times New Roman"/>
                <w:color w:val="FF0000"/>
              </w:rPr>
            </w:pPr>
          </w:p>
        </w:tc>
        <w:tc>
          <w:tcPr>
            <w:tcW w:w="1843" w:type="dxa"/>
          </w:tcPr>
          <w:p w:rsidR="001B3E1C" w:rsidRPr="00737270" w:rsidRDefault="001B3E1C" w:rsidP="001B3E1C">
            <w:pPr>
              <w:jc w:val="center"/>
              <w:rPr>
                <w:rFonts w:ascii="Times New Roman" w:hAnsi="Times New Roman"/>
                <w:color w:val="FF0000"/>
              </w:rPr>
            </w:pPr>
          </w:p>
        </w:tc>
      </w:tr>
      <w:tr w:rsidR="001B3E1C" w:rsidRPr="00737270" w:rsidTr="001B3E1C">
        <w:tc>
          <w:tcPr>
            <w:tcW w:w="9351" w:type="dxa"/>
            <w:gridSpan w:val="5"/>
          </w:tcPr>
          <w:p w:rsidR="001B3E1C" w:rsidRPr="00737270" w:rsidRDefault="001B3E1C" w:rsidP="001B3E1C">
            <w:pPr>
              <w:jc w:val="center"/>
              <w:rPr>
                <w:rFonts w:ascii="Times New Roman" w:hAnsi="Times New Roman"/>
                <w:color w:val="FF0000"/>
              </w:rPr>
            </w:pPr>
            <w:r>
              <w:rPr>
                <w:rFonts w:ascii="Times New Roman" w:hAnsi="Times New Roman"/>
                <w:b/>
                <w:color w:val="000000"/>
              </w:rPr>
              <w:t>1.6.</w:t>
            </w:r>
            <w:r w:rsidRPr="00CC3C65">
              <w:rPr>
                <w:rFonts w:ascii="Times New Roman" w:hAnsi="Times New Roman"/>
                <w:b/>
              </w:rPr>
              <w:t xml:space="preserve"> Оценка удовлетворенности жителей района</w:t>
            </w:r>
          </w:p>
        </w:tc>
      </w:tr>
      <w:tr w:rsidR="001B3E1C" w:rsidRPr="00737270" w:rsidTr="001B3E1C">
        <w:tc>
          <w:tcPr>
            <w:tcW w:w="1129" w:type="dxa"/>
          </w:tcPr>
          <w:p w:rsidR="001B3E1C" w:rsidRPr="00737270" w:rsidRDefault="001B3E1C" w:rsidP="001B3E1C">
            <w:pPr>
              <w:jc w:val="center"/>
              <w:rPr>
                <w:rFonts w:ascii="Times New Roman" w:hAnsi="Times New Roman"/>
                <w:color w:val="FF0000"/>
              </w:rPr>
            </w:pPr>
          </w:p>
        </w:tc>
        <w:tc>
          <w:tcPr>
            <w:tcW w:w="3969" w:type="dxa"/>
          </w:tcPr>
          <w:p w:rsidR="001B3E1C" w:rsidRPr="00737270" w:rsidRDefault="001B3E1C" w:rsidP="001B3E1C">
            <w:pPr>
              <w:rPr>
                <w:rFonts w:ascii="Times New Roman" w:hAnsi="Times New Roman"/>
                <w:color w:val="FF0000"/>
              </w:rPr>
            </w:pPr>
          </w:p>
        </w:tc>
        <w:tc>
          <w:tcPr>
            <w:tcW w:w="1247" w:type="dxa"/>
          </w:tcPr>
          <w:p w:rsidR="001B3E1C" w:rsidRPr="00737270" w:rsidRDefault="001B3E1C" w:rsidP="001B3E1C">
            <w:pPr>
              <w:jc w:val="center"/>
              <w:rPr>
                <w:rFonts w:ascii="Times New Roman" w:hAnsi="Times New Roman"/>
                <w:color w:val="FF0000"/>
                <w:sz w:val="20"/>
                <w:szCs w:val="20"/>
              </w:rPr>
            </w:pPr>
          </w:p>
        </w:tc>
        <w:tc>
          <w:tcPr>
            <w:tcW w:w="1163" w:type="dxa"/>
          </w:tcPr>
          <w:p w:rsidR="001B3E1C" w:rsidRPr="00737270" w:rsidRDefault="001B3E1C" w:rsidP="001B3E1C">
            <w:pPr>
              <w:jc w:val="center"/>
              <w:rPr>
                <w:rFonts w:ascii="Times New Roman" w:hAnsi="Times New Roman"/>
                <w:color w:val="FF0000"/>
              </w:rPr>
            </w:pPr>
          </w:p>
        </w:tc>
        <w:tc>
          <w:tcPr>
            <w:tcW w:w="1843" w:type="dxa"/>
          </w:tcPr>
          <w:p w:rsidR="001B3E1C" w:rsidRPr="00737270" w:rsidRDefault="001B3E1C" w:rsidP="001B3E1C">
            <w:pPr>
              <w:jc w:val="center"/>
              <w:rPr>
                <w:rFonts w:ascii="Times New Roman" w:hAnsi="Times New Roman"/>
                <w:color w:val="FF0000"/>
              </w:rPr>
            </w:pPr>
          </w:p>
        </w:tc>
      </w:tr>
      <w:tr w:rsidR="001B3E1C" w:rsidRPr="00AA44B6" w:rsidTr="00032F18">
        <w:trPr>
          <w:trHeight w:val="716"/>
        </w:trPr>
        <w:tc>
          <w:tcPr>
            <w:tcW w:w="9351" w:type="dxa"/>
            <w:gridSpan w:val="5"/>
            <w:shd w:val="clear" w:color="auto" w:fill="F2F2F2" w:themeFill="background1" w:themeFillShade="F2"/>
            <w:vAlign w:val="center"/>
          </w:tcPr>
          <w:p w:rsidR="001B3E1C" w:rsidRPr="005A669A" w:rsidRDefault="001B3E1C" w:rsidP="001B3E1C">
            <w:pPr>
              <w:pStyle w:val="a4"/>
              <w:jc w:val="center"/>
              <w:rPr>
                <w:rFonts w:ascii="Times New Roman" w:hAnsi="Times New Roman"/>
                <w:b/>
                <w:color w:val="000000"/>
              </w:rPr>
            </w:pPr>
            <w:r w:rsidRPr="005A669A">
              <w:rPr>
                <w:rFonts w:ascii="Times New Roman" w:hAnsi="Times New Roman"/>
                <w:b/>
                <w:color w:val="000000"/>
              </w:rPr>
              <w:t>2. ПОВЫШЕНИЕ ОБРАЗОВАННОСТИ, КАЧЕСТВА И ДОСТУПНОСТИ ОБРАЗОВАНИЯ ДЛЯ ВСЕХ СЛОЕВ НАСЕЛЕНИЯ</w:t>
            </w:r>
          </w:p>
        </w:tc>
      </w:tr>
      <w:tr w:rsidR="001B3E1C" w:rsidRPr="00AA44B6" w:rsidTr="001B3E1C">
        <w:trPr>
          <w:trHeight w:val="414"/>
        </w:trPr>
        <w:tc>
          <w:tcPr>
            <w:tcW w:w="9351" w:type="dxa"/>
            <w:gridSpan w:val="5"/>
            <w:vAlign w:val="center"/>
          </w:tcPr>
          <w:p w:rsidR="001B3E1C" w:rsidRPr="00AA44B6" w:rsidRDefault="001B3E1C" w:rsidP="001B3E1C">
            <w:pPr>
              <w:jc w:val="center"/>
              <w:rPr>
                <w:rFonts w:ascii="Times New Roman" w:hAnsi="Times New Roman"/>
                <w:b/>
                <w:color w:val="000000"/>
              </w:rPr>
            </w:pPr>
            <w:r w:rsidRPr="00AA44B6">
              <w:rPr>
                <w:rFonts w:ascii="Times New Roman" w:hAnsi="Times New Roman"/>
                <w:b/>
                <w:color w:val="000000"/>
              </w:rPr>
              <w:t xml:space="preserve">2.1. </w:t>
            </w:r>
            <w:r>
              <w:rPr>
                <w:rFonts w:ascii="Times New Roman" w:hAnsi="Times New Roman"/>
                <w:b/>
                <w:color w:val="000000"/>
              </w:rPr>
              <w:t>Показатели Стратегии СЭР СПб на период до 2035 года</w:t>
            </w:r>
          </w:p>
        </w:tc>
      </w:tr>
      <w:tr w:rsidR="001B3E1C" w:rsidRPr="00E75794" w:rsidTr="001B3E1C">
        <w:tc>
          <w:tcPr>
            <w:tcW w:w="1129" w:type="dxa"/>
          </w:tcPr>
          <w:p w:rsidR="001B3E1C" w:rsidRPr="00E75794" w:rsidRDefault="001B3E1C" w:rsidP="001B3E1C">
            <w:pPr>
              <w:jc w:val="center"/>
              <w:rPr>
                <w:rFonts w:ascii="Times New Roman" w:hAnsi="Times New Roman"/>
              </w:rPr>
            </w:pPr>
          </w:p>
        </w:tc>
        <w:tc>
          <w:tcPr>
            <w:tcW w:w="3969" w:type="dxa"/>
          </w:tcPr>
          <w:p w:rsidR="001B3E1C" w:rsidRPr="00E75794" w:rsidRDefault="001B3E1C" w:rsidP="001B3E1C">
            <w:pPr>
              <w:rPr>
                <w:rFonts w:ascii="Times New Roman" w:hAnsi="Times New Roman"/>
              </w:rPr>
            </w:pPr>
          </w:p>
        </w:tc>
        <w:tc>
          <w:tcPr>
            <w:tcW w:w="1247" w:type="dxa"/>
          </w:tcPr>
          <w:p w:rsidR="001B3E1C" w:rsidRPr="00E75794" w:rsidRDefault="001B3E1C" w:rsidP="001B3E1C">
            <w:pPr>
              <w:jc w:val="center"/>
              <w:rPr>
                <w:rFonts w:ascii="Times New Roman" w:hAnsi="Times New Roman"/>
              </w:rPr>
            </w:pPr>
          </w:p>
        </w:tc>
        <w:tc>
          <w:tcPr>
            <w:tcW w:w="1163" w:type="dxa"/>
          </w:tcPr>
          <w:p w:rsidR="001B3E1C" w:rsidRPr="00E75794" w:rsidRDefault="001B3E1C" w:rsidP="001B3E1C">
            <w:pPr>
              <w:jc w:val="center"/>
              <w:rPr>
                <w:rFonts w:ascii="Times New Roman" w:hAnsi="Times New Roman"/>
              </w:rPr>
            </w:pPr>
          </w:p>
        </w:tc>
        <w:tc>
          <w:tcPr>
            <w:tcW w:w="1843" w:type="dxa"/>
          </w:tcPr>
          <w:p w:rsidR="001B3E1C" w:rsidRPr="00E75794" w:rsidRDefault="001B3E1C" w:rsidP="001B3E1C">
            <w:pPr>
              <w:jc w:val="center"/>
              <w:rPr>
                <w:rFonts w:ascii="Times New Roman" w:hAnsi="Times New Roman"/>
              </w:rPr>
            </w:pPr>
          </w:p>
        </w:tc>
      </w:tr>
      <w:tr w:rsidR="001B3E1C" w:rsidRPr="00E75794" w:rsidTr="001B3E1C">
        <w:tc>
          <w:tcPr>
            <w:tcW w:w="9351" w:type="dxa"/>
            <w:gridSpan w:val="5"/>
          </w:tcPr>
          <w:p w:rsidR="001B3E1C" w:rsidRPr="00E75794" w:rsidRDefault="001B3E1C" w:rsidP="001B3E1C">
            <w:pPr>
              <w:jc w:val="center"/>
              <w:rPr>
                <w:rFonts w:ascii="Times New Roman" w:hAnsi="Times New Roman"/>
              </w:rPr>
            </w:pPr>
            <w:r>
              <w:rPr>
                <w:rFonts w:ascii="Times New Roman" w:hAnsi="Times New Roman"/>
                <w:b/>
                <w:color w:val="000000"/>
              </w:rPr>
              <w:t>2</w:t>
            </w:r>
            <w:r w:rsidRPr="00AA44B6">
              <w:rPr>
                <w:rFonts w:ascii="Times New Roman" w:hAnsi="Times New Roman"/>
                <w:b/>
                <w:color w:val="000000"/>
              </w:rPr>
              <w:t xml:space="preserve">.2. </w:t>
            </w:r>
            <w:r>
              <w:rPr>
                <w:rFonts w:ascii="Times New Roman" w:hAnsi="Times New Roman"/>
                <w:b/>
                <w:color w:val="000000"/>
              </w:rPr>
              <w:t>Показатели государственных программ Санкт-Петербурга</w:t>
            </w:r>
          </w:p>
        </w:tc>
      </w:tr>
      <w:tr w:rsidR="001B3E1C" w:rsidRPr="00E75794" w:rsidTr="001B3E1C">
        <w:tc>
          <w:tcPr>
            <w:tcW w:w="1129" w:type="dxa"/>
          </w:tcPr>
          <w:p w:rsidR="001B3E1C" w:rsidRPr="00E75794" w:rsidRDefault="001B3E1C" w:rsidP="001B3E1C">
            <w:pPr>
              <w:jc w:val="center"/>
              <w:rPr>
                <w:rFonts w:ascii="Times New Roman" w:hAnsi="Times New Roman"/>
              </w:rPr>
            </w:pPr>
          </w:p>
        </w:tc>
        <w:tc>
          <w:tcPr>
            <w:tcW w:w="3969" w:type="dxa"/>
          </w:tcPr>
          <w:p w:rsidR="001B3E1C" w:rsidRPr="00E75794" w:rsidRDefault="001B3E1C" w:rsidP="001B3E1C">
            <w:pPr>
              <w:pStyle w:val="Default"/>
              <w:rPr>
                <w:color w:val="auto"/>
              </w:rPr>
            </w:pPr>
          </w:p>
        </w:tc>
        <w:tc>
          <w:tcPr>
            <w:tcW w:w="1247" w:type="dxa"/>
          </w:tcPr>
          <w:p w:rsidR="001B3E1C" w:rsidRPr="00E75794" w:rsidRDefault="001B3E1C" w:rsidP="001B3E1C">
            <w:pPr>
              <w:jc w:val="center"/>
              <w:rPr>
                <w:rFonts w:ascii="Times New Roman" w:hAnsi="Times New Roman"/>
              </w:rPr>
            </w:pPr>
          </w:p>
        </w:tc>
        <w:tc>
          <w:tcPr>
            <w:tcW w:w="1163" w:type="dxa"/>
          </w:tcPr>
          <w:p w:rsidR="001B3E1C" w:rsidRPr="00E75794" w:rsidRDefault="001B3E1C" w:rsidP="001B3E1C">
            <w:pPr>
              <w:jc w:val="center"/>
              <w:rPr>
                <w:rFonts w:ascii="Times New Roman" w:hAnsi="Times New Roman"/>
              </w:rPr>
            </w:pPr>
          </w:p>
        </w:tc>
        <w:tc>
          <w:tcPr>
            <w:tcW w:w="1843" w:type="dxa"/>
          </w:tcPr>
          <w:p w:rsidR="001B3E1C" w:rsidRPr="00E75794" w:rsidRDefault="001B3E1C" w:rsidP="001B3E1C">
            <w:pPr>
              <w:jc w:val="center"/>
              <w:rPr>
                <w:rFonts w:ascii="Times New Roman" w:hAnsi="Times New Roman"/>
              </w:rPr>
            </w:pPr>
          </w:p>
        </w:tc>
      </w:tr>
      <w:tr w:rsidR="001B3E1C" w:rsidRPr="00AA44B6" w:rsidTr="001B3E1C">
        <w:tc>
          <w:tcPr>
            <w:tcW w:w="9351" w:type="dxa"/>
            <w:gridSpan w:val="5"/>
          </w:tcPr>
          <w:p w:rsidR="001B3E1C" w:rsidRPr="00676A59" w:rsidRDefault="001B3E1C" w:rsidP="001B3E1C">
            <w:pPr>
              <w:jc w:val="center"/>
              <w:rPr>
                <w:rFonts w:ascii="Times New Roman" w:hAnsi="Times New Roman"/>
                <w:b/>
                <w:color w:val="000000"/>
              </w:rPr>
            </w:pPr>
            <w:r w:rsidRPr="00676A59">
              <w:rPr>
                <w:rFonts w:ascii="Times New Roman" w:hAnsi="Times New Roman"/>
                <w:b/>
                <w:color w:val="000000"/>
              </w:rPr>
              <w:lastRenderedPageBreak/>
              <w:t>2.</w:t>
            </w:r>
            <w:r>
              <w:rPr>
                <w:rFonts w:ascii="Times New Roman" w:hAnsi="Times New Roman"/>
                <w:b/>
                <w:color w:val="000000"/>
              </w:rPr>
              <w:t>3</w:t>
            </w:r>
            <w:r w:rsidRPr="00676A59">
              <w:rPr>
                <w:rFonts w:ascii="Times New Roman" w:hAnsi="Times New Roman"/>
                <w:b/>
                <w:color w:val="000000"/>
              </w:rPr>
              <w:t>.</w:t>
            </w:r>
            <w:r>
              <w:rPr>
                <w:rFonts w:ascii="Times New Roman" w:hAnsi="Times New Roman"/>
                <w:b/>
                <w:color w:val="000000"/>
              </w:rPr>
              <w:t xml:space="preserve"> Иные по</w:t>
            </w:r>
            <w:r w:rsidRPr="00676A59">
              <w:rPr>
                <w:rFonts w:ascii="Times New Roman" w:hAnsi="Times New Roman"/>
                <w:b/>
                <w:color w:val="000000"/>
              </w:rPr>
              <w:t xml:space="preserve">казатели </w:t>
            </w:r>
            <w:r>
              <w:rPr>
                <w:rFonts w:ascii="Times New Roman" w:hAnsi="Times New Roman"/>
                <w:b/>
                <w:color w:val="000000"/>
              </w:rPr>
              <w:t xml:space="preserve">СЭР </w:t>
            </w:r>
          </w:p>
        </w:tc>
      </w:tr>
      <w:tr w:rsidR="001B3E1C" w:rsidRPr="004C698C" w:rsidTr="001B3E1C">
        <w:tc>
          <w:tcPr>
            <w:tcW w:w="1129" w:type="dxa"/>
          </w:tcPr>
          <w:p w:rsidR="001B3E1C" w:rsidRPr="004C698C" w:rsidRDefault="001B3E1C" w:rsidP="001B3E1C">
            <w:pPr>
              <w:jc w:val="center"/>
              <w:rPr>
                <w:rFonts w:ascii="Times New Roman" w:hAnsi="Times New Roman"/>
                <w:color w:val="FF0000"/>
              </w:rPr>
            </w:pPr>
          </w:p>
        </w:tc>
        <w:tc>
          <w:tcPr>
            <w:tcW w:w="3969" w:type="dxa"/>
          </w:tcPr>
          <w:p w:rsidR="001B3E1C" w:rsidRPr="004C698C" w:rsidRDefault="001B3E1C" w:rsidP="001B3E1C">
            <w:pPr>
              <w:rPr>
                <w:rFonts w:ascii="Times New Roman" w:hAnsi="Times New Roman"/>
                <w:color w:val="FF0000"/>
              </w:rPr>
            </w:pPr>
          </w:p>
        </w:tc>
        <w:tc>
          <w:tcPr>
            <w:tcW w:w="1247" w:type="dxa"/>
          </w:tcPr>
          <w:p w:rsidR="001B3E1C" w:rsidRPr="004C698C" w:rsidRDefault="001B3E1C" w:rsidP="001B3E1C">
            <w:pPr>
              <w:jc w:val="center"/>
              <w:rPr>
                <w:rFonts w:ascii="Times New Roman" w:hAnsi="Times New Roman"/>
                <w:color w:val="FF0000"/>
              </w:rPr>
            </w:pPr>
          </w:p>
        </w:tc>
        <w:tc>
          <w:tcPr>
            <w:tcW w:w="1163" w:type="dxa"/>
          </w:tcPr>
          <w:p w:rsidR="001B3E1C" w:rsidRPr="004C698C" w:rsidRDefault="001B3E1C" w:rsidP="001B3E1C">
            <w:pPr>
              <w:jc w:val="center"/>
              <w:rPr>
                <w:rFonts w:ascii="Times New Roman" w:hAnsi="Times New Roman"/>
                <w:color w:val="FF0000"/>
              </w:rPr>
            </w:pPr>
          </w:p>
        </w:tc>
        <w:tc>
          <w:tcPr>
            <w:tcW w:w="1843" w:type="dxa"/>
          </w:tcPr>
          <w:p w:rsidR="001B3E1C" w:rsidRPr="004C698C" w:rsidRDefault="001B3E1C" w:rsidP="001B3E1C">
            <w:pPr>
              <w:jc w:val="center"/>
              <w:rPr>
                <w:rFonts w:ascii="Times New Roman" w:hAnsi="Times New Roman"/>
                <w:color w:val="FF0000"/>
                <w:sz w:val="18"/>
                <w:szCs w:val="18"/>
              </w:rPr>
            </w:pPr>
          </w:p>
        </w:tc>
      </w:tr>
      <w:tr w:rsidR="001B3E1C" w:rsidRPr="00676FC8" w:rsidTr="001B3E1C">
        <w:tc>
          <w:tcPr>
            <w:tcW w:w="9351" w:type="dxa"/>
            <w:gridSpan w:val="5"/>
          </w:tcPr>
          <w:p w:rsidR="001B3E1C" w:rsidRPr="00676FC8" w:rsidRDefault="001B3E1C" w:rsidP="001B3E1C">
            <w:pPr>
              <w:jc w:val="center"/>
              <w:rPr>
                <w:rFonts w:ascii="Times New Roman" w:hAnsi="Times New Roman"/>
                <w:b/>
              </w:rPr>
            </w:pPr>
            <w:r w:rsidRPr="00676FC8">
              <w:rPr>
                <w:rFonts w:ascii="Times New Roman" w:hAnsi="Times New Roman"/>
                <w:b/>
              </w:rPr>
              <w:t>2.4.</w:t>
            </w:r>
            <w:r w:rsidRPr="00AA44B6">
              <w:rPr>
                <w:rFonts w:ascii="Times New Roman" w:hAnsi="Times New Roman"/>
                <w:b/>
                <w:color w:val="000000"/>
              </w:rPr>
              <w:t xml:space="preserve"> Показатели обеспеченности населения объектами</w:t>
            </w:r>
            <w:r>
              <w:rPr>
                <w:rFonts w:ascii="Times New Roman" w:hAnsi="Times New Roman"/>
                <w:b/>
                <w:color w:val="000000"/>
              </w:rPr>
              <w:t xml:space="preserve"> образования</w:t>
            </w:r>
          </w:p>
        </w:tc>
      </w:tr>
      <w:tr w:rsidR="001B3E1C" w:rsidRPr="00072DD2" w:rsidTr="001B3E1C">
        <w:tc>
          <w:tcPr>
            <w:tcW w:w="1129" w:type="dxa"/>
          </w:tcPr>
          <w:p w:rsidR="001B3E1C" w:rsidRPr="00072DD2" w:rsidRDefault="001B3E1C" w:rsidP="001B3E1C">
            <w:pPr>
              <w:jc w:val="center"/>
              <w:rPr>
                <w:rFonts w:ascii="Times New Roman" w:hAnsi="Times New Roman"/>
                <w:color w:val="FF0000"/>
              </w:rPr>
            </w:pPr>
          </w:p>
        </w:tc>
        <w:tc>
          <w:tcPr>
            <w:tcW w:w="3969" w:type="dxa"/>
          </w:tcPr>
          <w:p w:rsidR="001B3E1C" w:rsidRPr="00072DD2" w:rsidRDefault="001B3E1C" w:rsidP="001B3E1C">
            <w:pPr>
              <w:rPr>
                <w:rFonts w:ascii="Times New Roman" w:hAnsi="Times New Roman"/>
                <w:color w:val="FF0000"/>
              </w:rPr>
            </w:pPr>
          </w:p>
        </w:tc>
        <w:tc>
          <w:tcPr>
            <w:tcW w:w="1247" w:type="dxa"/>
          </w:tcPr>
          <w:p w:rsidR="001B3E1C" w:rsidRPr="00072DD2" w:rsidRDefault="001B3E1C" w:rsidP="001B3E1C">
            <w:pPr>
              <w:jc w:val="center"/>
              <w:rPr>
                <w:rFonts w:ascii="Times New Roman" w:hAnsi="Times New Roman"/>
                <w:color w:val="FF0000"/>
              </w:rPr>
            </w:pPr>
          </w:p>
        </w:tc>
        <w:tc>
          <w:tcPr>
            <w:tcW w:w="1163" w:type="dxa"/>
          </w:tcPr>
          <w:p w:rsidR="001B3E1C" w:rsidRPr="00072DD2" w:rsidRDefault="001B3E1C" w:rsidP="001B3E1C">
            <w:pPr>
              <w:jc w:val="center"/>
              <w:rPr>
                <w:rFonts w:ascii="Times New Roman" w:hAnsi="Times New Roman"/>
                <w:color w:val="FF0000"/>
              </w:rPr>
            </w:pPr>
          </w:p>
        </w:tc>
        <w:tc>
          <w:tcPr>
            <w:tcW w:w="1843" w:type="dxa"/>
          </w:tcPr>
          <w:p w:rsidR="001B3E1C" w:rsidRPr="00072DD2" w:rsidRDefault="001B3E1C" w:rsidP="001B3E1C">
            <w:pPr>
              <w:jc w:val="center"/>
              <w:rPr>
                <w:rFonts w:ascii="Times New Roman" w:hAnsi="Times New Roman"/>
                <w:color w:val="FF0000"/>
              </w:rPr>
            </w:pPr>
          </w:p>
        </w:tc>
      </w:tr>
      <w:tr w:rsidR="001B3E1C" w:rsidRPr="00AA44B6" w:rsidTr="001B3E1C">
        <w:trPr>
          <w:trHeight w:val="421"/>
        </w:trPr>
        <w:tc>
          <w:tcPr>
            <w:tcW w:w="9351" w:type="dxa"/>
            <w:gridSpan w:val="5"/>
            <w:vAlign w:val="center"/>
          </w:tcPr>
          <w:p w:rsidR="001B3E1C" w:rsidRPr="00AA44B6" w:rsidRDefault="001B3E1C" w:rsidP="001B3E1C">
            <w:pPr>
              <w:jc w:val="center"/>
              <w:rPr>
                <w:rFonts w:ascii="Times New Roman" w:hAnsi="Times New Roman"/>
                <w:b/>
                <w:i/>
                <w:color w:val="000000"/>
              </w:rPr>
            </w:pPr>
            <w:r w:rsidRPr="00AA44B6">
              <w:rPr>
                <w:rFonts w:ascii="Times New Roman" w:hAnsi="Times New Roman"/>
                <w:b/>
                <w:i/>
                <w:color w:val="000000"/>
              </w:rPr>
              <w:t>2.</w:t>
            </w:r>
            <w:r>
              <w:rPr>
                <w:rFonts w:ascii="Times New Roman" w:hAnsi="Times New Roman"/>
                <w:b/>
                <w:i/>
                <w:color w:val="000000"/>
              </w:rPr>
              <w:t>4</w:t>
            </w:r>
            <w:r w:rsidRPr="00AA44B6">
              <w:rPr>
                <w:rFonts w:ascii="Times New Roman" w:hAnsi="Times New Roman"/>
                <w:b/>
                <w:i/>
                <w:color w:val="000000"/>
              </w:rPr>
              <w:t>.1. Дошкольные образовательные учреждения</w:t>
            </w:r>
            <w:r>
              <w:rPr>
                <w:rFonts w:ascii="Times New Roman" w:hAnsi="Times New Roman"/>
                <w:b/>
                <w:i/>
                <w:color w:val="000000"/>
              </w:rPr>
              <w:t xml:space="preserve"> (ДОУ)</w:t>
            </w:r>
          </w:p>
        </w:tc>
      </w:tr>
      <w:tr w:rsidR="001B3E1C" w:rsidRPr="002E066E" w:rsidTr="001B3E1C">
        <w:tc>
          <w:tcPr>
            <w:tcW w:w="1129" w:type="dxa"/>
          </w:tcPr>
          <w:p w:rsidR="001B3E1C" w:rsidRPr="002E066E" w:rsidRDefault="001B3E1C" w:rsidP="001B3E1C">
            <w:pPr>
              <w:jc w:val="center"/>
              <w:rPr>
                <w:rFonts w:ascii="Times New Roman" w:hAnsi="Times New Roman"/>
                <w:color w:val="FF0000"/>
              </w:rPr>
            </w:pPr>
          </w:p>
        </w:tc>
        <w:tc>
          <w:tcPr>
            <w:tcW w:w="3969" w:type="dxa"/>
          </w:tcPr>
          <w:p w:rsidR="001B3E1C" w:rsidRPr="002E066E" w:rsidRDefault="001B3E1C" w:rsidP="001B3E1C">
            <w:pPr>
              <w:rPr>
                <w:rFonts w:ascii="Times New Roman" w:hAnsi="Times New Roman"/>
                <w:color w:val="FF0000"/>
              </w:rPr>
            </w:pPr>
          </w:p>
        </w:tc>
        <w:tc>
          <w:tcPr>
            <w:tcW w:w="1247" w:type="dxa"/>
          </w:tcPr>
          <w:p w:rsidR="001B3E1C" w:rsidRPr="002E066E" w:rsidRDefault="001B3E1C" w:rsidP="001B3E1C">
            <w:pPr>
              <w:jc w:val="center"/>
              <w:rPr>
                <w:rFonts w:ascii="Times New Roman" w:hAnsi="Times New Roman"/>
                <w:color w:val="FF0000"/>
              </w:rPr>
            </w:pPr>
          </w:p>
        </w:tc>
        <w:tc>
          <w:tcPr>
            <w:tcW w:w="1163" w:type="dxa"/>
          </w:tcPr>
          <w:p w:rsidR="001B3E1C" w:rsidRPr="002E066E" w:rsidRDefault="001B3E1C" w:rsidP="001B3E1C">
            <w:pPr>
              <w:jc w:val="center"/>
              <w:rPr>
                <w:rFonts w:ascii="Times New Roman" w:hAnsi="Times New Roman"/>
                <w:color w:val="FF0000"/>
              </w:rPr>
            </w:pPr>
          </w:p>
        </w:tc>
        <w:tc>
          <w:tcPr>
            <w:tcW w:w="1843" w:type="dxa"/>
          </w:tcPr>
          <w:p w:rsidR="001B3E1C" w:rsidRPr="002E066E" w:rsidRDefault="001B3E1C" w:rsidP="001B3E1C">
            <w:pPr>
              <w:jc w:val="center"/>
              <w:rPr>
                <w:rFonts w:ascii="Times New Roman" w:hAnsi="Times New Roman"/>
                <w:color w:val="FF0000"/>
              </w:rPr>
            </w:pPr>
          </w:p>
        </w:tc>
      </w:tr>
      <w:tr w:rsidR="001B3E1C" w:rsidRPr="00AA44B6" w:rsidTr="001B3E1C">
        <w:trPr>
          <w:trHeight w:val="434"/>
        </w:trPr>
        <w:tc>
          <w:tcPr>
            <w:tcW w:w="9351" w:type="dxa"/>
            <w:gridSpan w:val="5"/>
            <w:vAlign w:val="center"/>
          </w:tcPr>
          <w:p w:rsidR="001B3E1C" w:rsidRPr="00AA44B6" w:rsidRDefault="001B3E1C" w:rsidP="001B3E1C">
            <w:pPr>
              <w:jc w:val="center"/>
              <w:rPr>
                <w:rFonts w:ascii="Times New Roman" w:hAnsi="Times New Roman"/>
                <w:b/>
                <w:i/>
                <w:color w:val="000000"/>
              </w:rPr>
            </w:pPr>
            <w:r w:rsidRPr="00AA44B6">
              <w:rPr>
                <w:rFonts w:ascii="Times New Roman" w:hAnsi="Times New Roman"/>
                <w:b/>
                <w:i/>
                <w:color w:val="000000"/>
              </w:rPr>
              <w:t>2.</w:t>
            </w:r>
            <w:r>
              <w:rPr>
                <w:rFonts w:ascii="Times New Roman" w:hAnsi="Times New Roman"/>
                <w:b/>
                <w:i/>
                <w:color w:val="000000"/>
              </w:rPr>
              <w:t>4</w:t>
            </w:r>
            <w:r w:rsidRPr="00AA44B6">
              <w:rPr>
                <w:rFonts w:ascii="Times New Roman" w:hAnsi="Times New Roman"/>
                <w:b/>
                <w:i/>
                <w:color w:val="000000"/>
              </w:rPr>
              <w:t xml:space="preserve">.2. Общеобразовательные </w:t>
            </w:r>
            <w:r>
              <w:rPr>
                <w:rFonts w:ascii="Times New Roman" w:hAnsi="Times New Roman"/>
                <w:b/>
                <w:i/>
                <w:color w:val="000000"/>
              </w:rPr>
              <w:t>учреждения (ООУ)</w:t>
            </w:r>
          </w:p>
        </w:tc>
      </w:tr>
      <w:tr w:rsidR="001B3E1C" w:rsidRPr="00AA44B6" w:rsidTr="001B3E1C">
        <w:tc>
          <w:tcPr>
            <w:tcW w:w="1129" w:type="dxa"/>
          </w:tcPr>
          <w:p w:rsidR="001B3E1C" w:rsidRPr="0018677F" w:rsidRDefault="001B3E1C" w:rsidP="001B3E1C">
            <w:pPr>
              <w:jc w:val="center"/>
              <w:rPr>
                <w:rFonts w:ascii="Times New Roman" w:hAnsi="Times New Roman"/>
                <w:color w:val="000000"/>
              </w:rPr>
            </w:pPr>
          </w:p>
        </w:tc>
        <w:tc>
          <w:tcPr>
            <w:tcW w:w="3969" w:type="dxa"/>
          </w:tcPr>
          <w:p w:rsidR="001B3E1C" w:rsidRPr="00AA44B6" w:rsidRDefault="001B3E1C" w:rsidP="001B3E1C">
            <w:pPr>
              <w:rPr>
                <w:rFonts w:ascii="Times New Roman" w:hAnsi="Times New Roman"/>
                <w:color w:val="000000"/>
              </w:rPr>
            </w:pPr>
          </w:p>
        </w:tc>
        <w:tc>
          <w:tcPr>
            <w:tcW w:w="1247" w:type="dxa"/>
          </w:tcPr>
          <w:p w:rsidR="001B3E1C" w:rsidRPr="00AA44B6" w:rsidRDefault="001B3E1C" w:rsidP="001B3E1C">
            <w:pPr>
              <w:jc w:val="center"/>
              <w:rPr>
                <w:rFonts w:ascii="Times New Roman" w:hAnsi="Times New Roman"/>
                <w:color w:val="000000"/>
              </w:rPr>
            </w:pPr>
          </w:p>
        </w:tc>
        <w:tc>
          <w:tcPr>
            <w:tcW w:w="1163" w:type="dxa"/>
          </w:tcPr>
          <w:p w:rsidR="001B3E1C" w:rsidRPr="00AA44B6" w:rsidRDefault="001B3E1C" w:rsidP="001B3E1C">
            <w:pPr>
              <w:jc w:val="center"/>
              <w:rPr>
                <w:rFonts w:ascii="Times New Roman" w:hAnsi="Times New Roman"/>
                <w:color w:val="000000"/>
              </w:rPr>
            </w:pPr>
          </w:p>
        </w:tc>
        <w:tc>
          <w:tcPr>
            <w:tcW w:w="1843" w:type="dxa"/>
          </w:tcPr>
          <w:p w:rsidR="001B3E1C" w:rsidRPr="00AA44B6" w:rsidRDefault="001B3E1C" w:rsidP="001B3E1C">
            <w:pPr>
              <w:jc w:val="center"/>
              <w:rPr>
                <w:rFonts w:ascii="Times New Roman" w:hAnsi="Times New Roman"/>
                <w:color w:val="000000"/>
              </w:rPr>
            </w:pPr>
          </w:p>
        </w:tc>
      </w:tr>
      <w:tr w:rsidR="001B3E1C" w:rsidRPr="00AA44B6" w:rsidTr="001B3E1C">
        <w:trPr>
          <w:trHeight w:val="375"/>
        </w:trPr>
        <w:tc>
          <w:tcPr>
            <w:tcW w:w="9351" w:type="dxa"/>
            <w:gridSpan w:val="5"/>
            <w:vAlign w:val="center"/>
          </w:tcPr>
          <w:p w:rsidR="001B3E1C" w:rsidRPr="00AA44B6" w:rsidRDefault="001B3E1C" w:rsidP="001B3E1C">
            <w:pPr>
              <w:jc w:val="center"/>
              <w:rPr>
                <w:rFonts w:ascii="Times New Roman" w:hAnsi="Times New Roman"/>
                <w:b/>
                <w:i/>
                <w:color w:val="000000"/>
              </w:rPr>
            </w:pPr>
            <w:r w:rsidRPr="00AA44B6">
              <w:rPr>
                <w:rFonts w:ascii="Times New Roman" w:hAnsi="Times New Roman"/>
                <w:b/>
                <w:i/>
                <w:color w:val="000000"/>
              </w:rPr>
              <w:t>2.</w:t>
            </w:r>
            <w:r>
              <w:rPr>
                <w:rFonts w:ascii="Times New Roman" w:hAnsi="Times New Roman"/>
                <w:b/>
                <w:i/>
                <w:color w:val="000000"/>
              </w:rPr>
              <w:t>4</w:t>
            </w:r>
            <w:r w:rsidRPr="00AA44B6">
              <w:rPr>
                <w:rFonts w:ascii="Times New Roman" w:hAnsi="Times New Roman"/>
                <w:b/>
                <w:i/>
                <w:color w:val="000000"/>
              </w:rPr>
              <w:t xml:space="preserve">.3. </w:t>
            </w:r>
            <w:r>
              <w:rPr>
                <w:rFonts w:ascii="Times New Roman" w:hAnsi="Times New Roman"/>
                <w:b/>
                <w:i/>
                <w:color w:val="000000"/>
              </w:rPr>
              <w:t xml:space="preserve">Учреждения </w:t>
            </w:r>
            <w:r w:rsidRPr="00AA44B6">
              <w:rPr>
                <w:rFonts w:ascii="Times New Roman" w:hAnsi="Times New Roman"/>
                <w:b/>
                <w:i/>
                <w:color w:val="000000"/>
              </w:rPr>
              <w:t>дополнительного образования</w:t>
            </w:r>
            <w:r>
              <w:rPr>
                <w:rFonts w:ascii="Times New Roman" w:hAnsi="Times New Roman"/>
                <w:b/>
                <w:i/>
                <w:color w:val="000000"/>
              </w:rPr>
              <w:t xml:space="preserve"> детей (УДОД)</w:t>
            </w:r>
          </w:p>
        </w:tc>
      </w:tr>
      <w:tr w:rsidR="001B3E1C" w:rsidRPr="00AA44B6" w:rsidTr="001B3E1C">
        <w:tc>
          <w:tcPr>
            <w:tcW w:w="1129" w:type="dxa"/>
          </w:tcPr>
          <w:p w:rsidR="001B3E1C" w:rsidRPr="0018677F" w:rsidRDefault="001B3E1C" w:rsidP="001B3E1C">
            <w:pPr>
              <w:jc w:val="center"/>
              <w:rPr>
                <w:rFonts w:ascii="Times New Roman" w:hAnsi="Times New Roman"/>
                <w:color w:val="000000"/>
              </w:rPr>
            </w:pPr>
          </w:p>
        </w:tc>
        <w:tc>
          <w:tcPr>
            <w:tcW w:w="3969" w:type="dxa"/>
          </w:tcPr>
          <w:p w:rsidR="001B3E1C" w:rsidRPr="00AA44B6" w:rsidRDefault="001B3E1C" w:rsidP="001B3E1C">
            <w:pPr>
              <w:rPr>
                <w:rFonts w:ascii="Times New Roman" w:hAnsi="Times New Roman"/>
                <w:color w:val="000000"/>
              </w:rPr>
            </w:pPr>
          </w:p>
        </w:tc>
        <w:tc>
          <w:tcPr>
            <w:tcW w:w="1247" w:type="dxa"/>
          </w:tcPr>
          <w:p w:rsidR="001B3E1C" w:rsidRPr="00507FDD" w:rsidRDefault="001B3E1C" w:rsidP="001B3E1C">
            <w:pPr>
              <w:jc w:val="center"/>
              <w:rPr>
                <w:rFonts w:ascii="Times New Roman" w:hAnsi="Times New Roman"/>
                <w:color w:val="000000"/>
              </w:rPr>
            </w:pPr>
          </w:p>
        </w:tc>
        <w:tc>
          <w:tcPr>
            <w:tcW w:w="1163" w:type="dxa"/>
            <w:shd w:val="clear" w:color="auto" w:fill="FFFFFF"/>
          </w:tcPr>
          <w:p w:rsidR="001B3E1C" w:rsidRPr="00AA44B6" w:rsidRDefault="001B3E1C" w:rsidP="001B3E1C">
            <w:pPr>
              <w:jc w:val="center"/>
              <w:rPr>
                <w:rFonts w:ascii="Times New Roman" w:hAnsi="Times New Roman"/>
                <w:color w:val="000000"/>
              </w:rPr>
            </w:pPr>
          </w:p>
        </w:tc>
        <w:tc>
          <w:tcPr>
            <w:tcW w:w="1843" w:type="dxa"/>
          </w:tcPr>
          <w:p w:rsidR="001B3E1C" w:rsidRPr="00AA44B6" w:rsidRDefault="001B3E1C" w:rsidP="001B3E1C">
            <w:pPr>
              <w:jc w:val="center"/>
              <w:rPr>
                <w:rFonts w:ascii="Times New Roman" w:hAnsi="Times New Roman"/>
                <w:color w:val="000000"/>
              </w:rPr>
            </w:pPr>
          </w:p>
        </w:tc>
      </w:tr>
      <w:tr w:rsidR="001B3E1C" w:rsidRPr="00AA44B6" w:rsidTr="001B3E1C">
        <w:trPr>
          <w:trHeight w:val="421"/>
        </w:trPr>
        <w:tc>
          <w:tcPr>
            <w:tcW w:w="9351" w:type="dxa"/>
            <w:gridSpan w:val="5"/>
            <w:vAlign w:val="center"/>
          </w:tcPr>
          <w:p w:rsidR="001B3E1C" w:rsidRPr="00AA44B6" w:rsidRDefault="001B3E1C" w:rsidP="001B3E1C">
            <w:pPr>
              <w:jc w:val="center"/>
              <w:rPr>
                <w:rFonts w:ascii="Times New Roman" w:hAnsi="Times New Roman"/>
                <w:b/>
                <w:i/>
                <w:color w:val="000000"/>
              </w:rPr>
            </w:pPr>
            <w:r w:rsidRPr="00AA44B6">
              <w:rPr>
                <w:rFonts w:ascii="Times New Roman" w:hAnsi="Times New Roman"/>
                <w:b/>
                <w:i/>
                <w:color w:val="000000"/>
              </w:rPr>
              <w:t>2.</w:t>
            </w:r>
            <w:r>
              <w:rPr>
                <w:rFonts w:ascii="Times New Roman" w:hAnsi="Times New Roman"/>
                <w:b/>
                <w:i/>
                <w:color w:val="000000"/>
              </w:rPr>
              <w:t>4</w:t>
            </w:r>
            <w:r w:rsidRPr="00AA44B6">
              <w:rPr>
                <w:rFonts w:ascii="Times New Roman" w:hAnsi="Times New Roman"/>
                <w:b/>
                <w:i/>
                <w:color w:val="000000"/>
              </w:rPr>
              <w:t xml:space="preserve">.4. </w:t>
            </w:r>
            <w:r>
              <w:rPr>
                <w:rFonts w:ascii="Times New Roman" w:hAnsi="Times New Roman"/>
                <w:b/>
                <w:i/>
                <w:color w:val="000000"/>
              </w:rPr>
              <w:t>Профессиональные образовательные организации (УПО)</w:t>
            </w:r>
          </w:p>
        </w:tc>
      </w:tr>
      <w:tr w:rsidR="001B3E1C" w:rsidRPr="00072DD2" w:rsidTr="001B3E1C">
        <w:tc>
          <w:tcPr>
            <w:tcW w:w="1129" w:type="dxa"/>
          </w:tcPr>
          <w:p w:rsidR="001B3E1C" w:rsidRPr="00072DD2" w:rsidRDefault="001B3E1C" w:rsidP="001B3E1C">
            <w:pPr>
              <w:jc w:val="center"/>
              <w:rPr>
                <w:rFonts w:ascii="Times New Roman" w:hAnsi="Times New Roman"/>
                <w:color w:val="FF0000"/>
              </w:rPr>
            </w:pPr>
          </w:p>
        </w:tc>
        <w:tc>
          <w:tcPr>
            <w:tcW w:w="3969" w:type="dxa"/>
          </w:tcPr>
          <w:p w:rsidR="001B3E1C" w:rsidRPr="00072DD2" w:rsidRDefault="001B3E1C" w:rsidP="001B3E1C">
            <w:pPr>
              <w:rPr>
                <w:rFonts w:ascii="Times New Roman" w:hAnsi="Times New Roman"/>
                <w:color w:val="FF0000"/>
              </w:rPr>
            </w:pPr>
          </w:p>
        </w:tc>
        <w:tc>
          <w:tcPr>
            <w:tcW w:w="1247" w:type="dxa"/>
          </w:tcPr>
          <w:p w:rsidR="001B3E1C" w:rsidRPr="00072DD2" w:rsidRDefault="001B3E1C" w:rsidP="001B3E1C">
            <w:pPr>
              <w:jc w:val="center"/>
              <w:rPr>
                <w:rFonts w:ascii="Times New Roman" w:hAnsi="Times New Roman"/>
                <w:color w:val="FF0000"/>
              </w:rPr>
            </w:pPr>
          </w:p>
        </w:tc>
        <w:tc>
          <w:tcPr>
            <w:tcW w:w="1163" w:type="dxa"/>
          </w:tcPr>
          <w:p w:rsidR="001B3E1C" w:rsidRPr="00072DD2" w:rsidRDefault="001B3E1C" w:rsidP="001B3E1C">
            <w:pPr>
              <w:jc w:val="center"/>
              <w:rPr>
                <w:rFonts w:ascii="Times New Roman" w:hAnsi="Times New Roman"/>
                <w:color w:val="FF0000"/>
              </w:rPr>
            </w:pPr>
          </w:p>
        </w:tc>
        <w:tc>
          <w:tcPr>
            <w:tcW w:w="1843" w:type="dxa"/>
          </w:tcPr>
          <w:p w:rsidR="001B3E1C" w:rsidRPr="00072DD2" w:rsidRDefault="001B3E1C" w:rsidP="001B3E1C">
            <w:pPr>
              <w:jc w:val="center"/>
              <w:rPr>
                <w:rFonts w:ascii="Times New Roman" w:hAnsi="Times New Roman"/>
                <w:color w:val="FF0000"/>
              </w:rPr>
            </w:pPr>
          </w:p>
        </w:tc>
      </w:tr>
      <w:tr w:rsidR="001B3E1C" w:rsidRPr="00AA44B6" w:rsidTr="001B3E1C">
        <w:tc>
          <w:tcPr>
            <w:tcW w:w="9351" w:type="dxa"/>
            <w:gridSpan w:val="5"/>
          </w:tcPr>
          <w:p w:rsidR="001B3E1C" w:rsidRPr="00DB5364" w:rsidRDefault="001B3E1C" w:rsidP="001B3E1C">
            <w:pPr>
              <w:jc w:val="center"/>
              <w:rPr>
                <w:rFonts w:ascii="Times New Roman" w:hAnsi="Times New Roman"/>
                <w:b/>
                <w:color w:val="000000"/>
              </w:rPr>
            </w:pPr>
            <w:r w:rsidRPr="00DB5364">
              <w:rPr>
                <w:rFonts w:ascii="Times New Roman" w:hAnsi="Times New Roman"/>
                <w:b/>
                <w:color w:val="000000"/>
              </w:rPr>
              <w:t>2.</w:t>
            </w:r>
            <w:r>
              <w:rPr>
                <w:rFonts w:ascii="Times New Roman" w:hAnsi="Times New Roman"/>
                <w:b/>
                <w:color w:val="000000"/>
              </w:rPr>
              <w:t>5</w:t>
            </w:r>
            <w:r w:rsidRPr="00DB5364">
              <w:rPr>
                <w:rFonts w:ascii="Times New Roman" w:hAnsi="Times New Roman"/>
                <w:b/>
                <w:color w:val="000000"/>
              </w:rPr>
              <w:t>.</w:t>
            </w:r>
            <w:r>
              <w:rPr>
                <w:rFonts w:ascii="Times New Roman" w:hAnsi="Times New Roman"/>
                <w:b/>
                <w:color w:val="000000"/>
              </w:rPr>
              <w:t xml:space="preserve"> </w:t>
            </w:r>
            <w:r w:rsidRPr="00DB5364">
              <w:rPr>
                <w:rFonts w:ascii="Times New Roman" w:hAnsi="Times New Roman"/>
                <w:b/>
                <w:color w:val="000000"/>
              </w:rPr>
              <w:t>Показатели финансово</w:t>
            </w:r>
            <w:r>
              <w:rPr>
                <w:rFonts w:ascii="Times New Roman" w:hAnsi="Times New Roman"/>
                <w:b/>
                <w:color w:val="000000"/>
              </w:rPr>
              <w:t xml:space="preserve">й обеспеченности </w:t>
            </w:r>
          </w:p>
        </w:tc>
      </w:tr>
      <w:tr w:rsidR="001B3E1C" w:rsidRPr="00AA44B6" w:rsidTr="001B3E1C">
        <w:tc>
          <w:tcPr>
            <w:tcW w:w="1129" w:type="dxa"/>
          </w:tcPr>
          <w:p w:rsidR="001B3E1C" w:rsidRPr="0018677F" w:rsidRDefault="001B3E1C" w:rsidP="001B3E1C">
            <w:pPr>
              <w:jc w:val="center"/>
              <w:rPr>
                <w:rFonts w:ascii="Times New Roman" w:hAnsi="Times New Roman"/>
                <w:color w:val="000000"/>
              </w:rPr>
            </w:pPr>
          </w:p>
        </w:tc>
        <w:tc>
          <w:tcPr>
            <w:tcW w:w="3969" w:type="dxa"/>
          </w:tcPr>
          <w:p w:rsidR="001B3E1C" w:rsidRPr="00AA44B6" w:rsidRDefault="001B3E1C" w:rsidP="001B3E1C">
            <w:pPr>
              <w:rPr>
                <w:rFonts w:ascii="Times New Roman" w:hAnsi="Times New Roman"/>
                <w:color w:val="000000"/>
              </w:rPr>
            </w:pPr>
          </w:p>
        </w:tc>
        <w:tc>
          <w:tcPr>
            <w:tcW w:w="1247" w:type="dxa"/>
          </w:tcPr>
          <w:p w:rsidR="001B3E1C" w:rsidRDefault="001B3E1C" w:rsidP="001B3E1C">
            <w:pPr>
              <w:jc w:val="center"/>
              <w:rPr>
                <w:rFonts w:ascii="Times New Roman" w:hAnsi="Times New Roman"/>
                <w:color w:val="000000"/>
                <w:sz w:val="20"/>
                <w:szCs w:val="20"/>
              </w:rPr>
            </w:pPr>
          </w:p>
        </w:tc>
        <w:tc>
          <w:tcPr>
            <w:tcW w:w="1163" w:type="dxa"/>
          </w:tcPr>
          <w:p w:rsidR="001B3E1C" w:rsidRPr="00DB5364" w:rsidRDefault="001B3E1C" w:rsidP="001B3E1C">
            <w:pPr>
              <w:jc w:val="center"/>
              <w:rPr>
                <w:rFonts w:ascii="Times New Roman" w:hAnsi="Times New Roman"/>
                <w:color w:val="000000"/>
              </w:rPr>
            </w:pPr>
          </w:p>
        </w:tc>
        <w:tc>
          <w:tcPr>
            <w:tcW w:w="1843" w:type="dxa"/>
          </w:tcPr>
          <w:p w:rsidR="001B3E1C" w:rsidRPr="00AA44B6" w:rsidRDefault="001B3E1C" w:rsidP="001B3E1C">
            <w:pPr>
              <w:jc w:val="center"/>
              <w:rPr>
                <w:rFonts w:ascii="Times New Roman" w:hAnsi="Times New Roman"/>
                <w:color w:val="000000"/>
              </w:rPr>
            </w:pPr>
          </w:p>
        </w:tc>
      </w:tr>
      <w:tr w:rsidR="001B3E1C" w:rsidRPr="00AA44B6" w:rsidTr="001B3E1C">
        <w:tc>
          <w:tcPr>
            <w:tcW w:w="9351" w:type="dxa"/>
            <w:gridSpan w:val="5"/>
          </w:tcPr>
          <w:p w:rsidR="001B3E1C" w:rsidRPr="00AA44B6" w:rsidRDefault="001B3E1C" w:rsidP="001B3E1C">
            <w:pPr>
              <w:jc w:val="center"/>
              <w:rPr>
                <w:rFonts w:ascii="Times New Roman" w:hAnsi="Times New Roman"/>
                <w:color w:val="000000"/>
              </w:rPr>
            </w:pPr>
            <w:r>
              <w:rPr>
                <w:rFonts w:ascii="Times New Roman" w:hAnsi="Times New Roman"/>
                <w:b/>
                <w:color w:val="000000"/>
              </w:rPr>
              <w:t>2.6.</w:t>
            </w:r>
            <w:r w:rsidRPr="00CC3C65">
              <w:rPr>
                <w:rFonts w:ascii="Times New Roman" w:hAnsi="Times New Roman"/>
                <w:b/>
              </w:rPr>
              <w:t xml:space="preserve"> Оценка удовлетворенности жителей района</w:t>
            </w:r>
          </w:p>
        </w:tc>
      </w:tr>
      <w:tr w:rsidR="001B3E1C" w:rsidRPr="00AA44B6" w:rsidTr="001B3E1C">
        <w:tc>
          <w:tcPr>
            <w:tcW w:w="1129" w:type="dxa"/>
          </w:tcPr>
          <w:p w:rsidR="001B3E1C" w:rsidRPr="0018677F" w:rsidRDefault="001B3E1C" w:rsidP="001B3E1C">
            <w:pPr>
              <w:jc w:val="center"/>
              <w:rPr>
                <w:rFonts w:ascii="Times New Roman" w:hAnsi="Times New Roman"/>
                <w:color w:val="000000"/>
              </w:rPr>
            </w:pPr>
          </w:p>
        </w:tc>
        <w:tc>
          <w:tcPr>
            <w:tcW w:w="3969" w:type="dxa"/>
          </w:tcPr>
          <w:p w:rsidR="001B3E1C" w:rsidRPr="00AA44B6" w:rsidRDefault="001B3E1C" w:rsidP="001B3E1C">
            <w:pPr>
              <w:rPr>
                <w:rFonts w:ascii="Times New Roman" w:hAnsi="Times New Roman"/>
                <w:color w:val="000000"/>
              </w:rPr>
            </w:pPr>
          </w:p>
        </w:tc>
        <w:tc>
          <w:tcPr>
            <w:tcW w:w="1247" w:type="dxa"/>
          </w:tcPr>
          <w:p w:rsidR="001B3E1C" w:rsidRDefault="001B3E1C" w:rsidP="001B3E1C">
            <w:pPr>
              <w:jc w:val="center"/>
              <w:rPr>
                <w:rFonts w:ascii="Times New Roman" w:hAnsi="Times New Roman"/>
                <w:color w:val="000000"/>
                <w:sz w:val="20"/>
                <w:szCs w:val="20"/>
              </w:rPr>
            </w:pPr>
          </w:p>
        </w:tc>
        <w:tc>
          <w:tcPr>
            <w:tcW w:w="1163" w:type="dxa"/>
          </w:tcPr>
          <w:p w:rsidR="001B3E1C" w:rsidRPr="00DB5364" w:rsidRDefault="001B3E1C" w:rsidP="001B3E1C">
            <w:pPr>
              <w:jc w:val="center"/>
              <w:rPr>
                <w:rFonts w:ascii="Times New Roman" w:hAnsi="Times New Roman"/>
                <w:color w:val="000000"/>
              </w:rPr>
            </w:pPr>
          </w:p>
        </w:tc>
        <w:tc>
          <w:tcPr>
            <w:tcW w:w="1843" w:type="dxa"/>
          </w:tcPr>
          <w:p w:rsidR="001B3E1C" w:rsidRPr="00AA44B6" w:rsidRDefault="001B3E1C" w:rsidP="001B3E1C">
            <w:pPr>
              <w:jc w:val="center"/>
              <w:rPr>
                <w:rFonts w:ascii="Times New Roman" w:hAnsi="Times New Roman"/>
                <w:color w:val="000000"/>
              </w:rPr>
            </w:pPr>
          </w:p>
        </w:tc>
      </w:tr>
      <w:tr w:rsidR="001B3E1C" w:rsidRPr="00AA44B6" w:rsidTr="00032F18">
        <w:trPr>
          <w:trHeight w:val="972"/>
        </w:trPr>
        <w:tc>
          <w:tcPr>
            <w:tcW w:w="9351" w:type="dxa"/>
            <w:gridSpan w:val="5"/>
            <w:shd w:val="clear" w:color="auto" w:fill="F2F2F2" w:themeFill="background1" w:themeFillShade="F2"/>
            <w:vAlign w:val="center"/>
          </w:tcPr>
          <w:p w:rsidR="001B3E1C" w:rsidRPr="00AA44B6" w:rsidRDefault="001B3E1C" w:rsidP="001B3E1C">
            <w:pPr>
              <w:jc w:val="center"/>
              <w:rPr>
                <w:rFonts w:ascii="Times New Roman" w:hAnsi="Times New Roman"/>
                <w:b/>
                <w:color w:val="000000"/>
              </w:rPr>
            </w:pPr>
            <w:r w:rsidRPr="003300D4">
              <w:rPr>
                <w:rFonts w:ascii="Times New Roman" w:hAnsi="Times New Roman"/>
                <w:b/>
                <w:color w:val="000000"/>
              </w:rPr>
              <w:t>3. ОБЕСПЕЧЕНИЕ ГАРМОНИЧНОГО РАЗВИТИЯ ЛИЧНОСТИ НА ОСНОВЕ УНИКАЛЬНОГОКУЛЬТУРНОГО И ИСТОРИЧЕСКОГО НАСЛЕДИЯ САНКТ-ПЕТЕРБУРГА</w:t>
            </w:r>
          </w:p>
        </w:tc>
      </w:tr>
      <w:tr w:rsidR="001B3E1C" w:rsidRPr="00AA44B6" w:rsidTr="001B3E1C">
        <w:trPr>
          <w:trHeight w:val="407"/>
        </w:trPr>
        <w:tc>
          <w:tcPr>
            <w:tcW w:w="9351" w:type="dxa"/>
            <w:gridSpan w:val="5"/>
            <w:vAlign w:val="center"/>
          </w:tcPr>
          <w:p w:rsidR="001B3E1C" w:rsidRPr="00AA44B6" w:rsidRDefault="001B3E1C" w:rsidP="001B3E1C">
            <w:pPr>
              <w:jc w:val="center"/>
              <w:rPr>
                <w:rFonts w:ascii="Times New Roman" w:hAnsi="Times New Roman"/>
                <w:b/>
                <w:color w:val="000000"/>
              </w:rPr>
            </w:pPr>
            <w:r>
              <w:rPr>
                <w:rFonts w:ascii="Times New Roman" w:hAnsi="Times New Roman"/>
                <w:b/>
                <w:color w:val="000000"/>
              </w:rPr>
              <w:t>3</w:t>
            </w:r>
            <w:r w:rsidRPr="00AA44B6">
              <w:rPr>
                <w:rFonts w:ascii="Times New Roman" w:hAnsi="Times New Roman"/>
                <w:b/>
                <w:color w:val="000000"/>
              </w:rPr>
              <w:t xml:space="preserve">.1. </w:t>
            </w:r>
            <w:r>
              <w:rPr>
                <w:rFonts w:ascii="Times New Roman" w:hAnsi="Times New Roman"/>
                <w:b/>
                <w:color w:val="000000"/>
              </w:rPr>
              <w:t>Показатели Стратегии СЭР СПб на период до 2035 года</w:t>
            </w:r>
            <w:r w:rsidRPr="00AA44B6">
              <w:rPr>
                <w:rFonts w:ascii="Times New Roman" w:hAnsi="Times New Roman"/>
                <w:b/>
                <w:color w:val="000000"/>
              </w:rPr>
              <w:t xml:space="preserve"> </w:t>
            </w:r>
          </w:p>
        </w:tc>
      </w:tr>
      <w:tr w:rsidR="001B3E1C" w:rsidRPr="00E80771" w:rsidTr="001B3E1C">
        <w:tc>
          <w:tcPr>
            <w:tcW w:w="1129" w:type="dxa"/>
          </w:tcPr>
          <w:p w:rsidR="001B3E1C" w:rsidRPr="00E80771" w:rsidRDefault="001B3E1C" w:rsidP="001B3E1C">
            <w:pPr>
              <w:jc w:val="center"/>
              <w:rPr>
                <w:rFonts w:ascii="Times New Roman" w:hAnsi="Times New Roman"/>
              </w:rPr>
            </w:pPr>
          </w:p>
        </w:tc>
        <w:tc>
          <w:tcPr>
            <w:tcW w:w="3969" w:type="dxa"/>
          </w:tcPr>
          <w:p w:rsidR="001B3E1C" w:rsidRPr="00E80771" w:rsidRDefault="001B3E1C" w:rsidP="001B3E1C">
            <w:pPr>
              <w:rPr>
                <w:rFonts w:ascii="Times New Roman" w:hAnsi="Times New Roman"/>
              </w:rPr>
            </w:pPr>
          </w:p>
        </w:tc>
        <w:tc>
          <w:tcPr>
            <w:tcW w:w="1247" w:type="dxa"/>
          </w:tcPr>
          <w:p w:rsidR="001B3E1C" w:rsidRPr="00E80771" w:rsidRDefault="001B3E1C" w:rsidP="001B3E1C">
            <w:pPr>
              <w:jc w:val="center"/>
              <w:rPr>
                <w:rFonts w:ascii="Times New Roman" w:hAnsi="Times New Roman"/>
              </w:rPr>
            </w:pPr>
          </w:p>
        </w:tc>
        <w:tc>
          <w:tcPr>
            <w:tcW w:w="1163" w:type="dxa"/>
          </w:tcPr>
          <w:p w:rsidR="001B3E1C" w:rsidRPr="00E80771" w:rsidRDefault="001B3E1C" w:rsidP="001B3E1C">
            <w:pPr>
              <w:jc w:val="center"/>
              <w:rPr>
                <w:rFonts w:ascii="Times New Roman" w:hAnsi="Times New Roman"/>
              </w:rPr>
            </w:pPr>
          </w:p>
        </w:tc>
        <w:tc>
          <w:tcPr>
            <w:tcW w:w="1843" w:type="dxa"/>
          </w:tcPr>
          <w:p w:rsidR="001B3E1C" w:rsidRPr="00E80771" w:rsidRDefault="001B3E1C" w:rsidP="001B3E1C">
            <w:pPr>
              <w:jc w:val="center"/>
              <w:rPr>
                <w:rFonts w:ascii="Times New Roman" w:hAnsi="Times New Roman"/>
              </w:rPr>
            </w:pPr>
          </w:p>
        </w:tc>
      </w:tr>
      <w:tr w:rsidR="001B3E1C" w:rsidRPr="00AA44B6" w:rsidTr="001B3E1C">
        <w:tc>
          <w:tcPr>
            <w:tcW w:w="9351" w:type="dxa"/>
            <w:gridSpan w:val="5"/>
          </w:tcPr>
          <w:p w:rsidR="001B3E1C" w:rsidRPr="00043424" w:rsidRDefault="001B3E1C" w:rsidP="001B3E1C">
            <w:pPr>
              <w:jc w:val="center"/>
              <w:rPr>
                <w:rFonts w:ascii="Times New Roman" w:hAnsi="Times New Roman"/>
                <w:b/>
                <w:color w:val="000000"/>
              </w:rPr>
            </w:pPr>
            <w:r w:rsidRPr="00043424">
              <w:rPr>
                <w:rFonts w:ascii="Times New Roman" w:hAnsi="Times New Roman"/>
                <w:b/>
                <w:color w:val="000000"/>
              </w:rPr>
              <w:t>3.2.</w:t>
            </w:r>
            <w:r>
              <w:rPr>
                <w:rFonts w:ascii="Times New Roman" w:hAnsi="Times New Roman"/>
                <w:b/>
                <w:color w:val="000000"/>
              </w:rPr>
              <w:t xml:space="preserve"> Показатели государственных программ Санкт-Петербурга </w:t>
            </w:r>
          </w:p>
        </w:tc>
      </w:tr>
      <w:tr w:rsidR="001B3E1C" w:rsidRPr="00217FD9" w:rsidTr="001B3E1C">
        <w:tc>
          <w:tcPr>
            <w:tcW w:w="1129" w:type="dxa"/>
          </w:tcPr>
          <w:p w:rsidR="001B3E1C" w:rsidRPr="00217FD9" w:rsidRDefault="001B3E1C" w:rsidP="001B3E1C">
            <w:pPr>
              <w:jc w:val="center"/>
              <w:rPr>
                <w:rFonts w:ascii="Times New Roman" w:hAnsi="Times New Roman"/>
                <w:color w:val="FF0000"/>
              </w:rPr>
            </w:pPr>
          </w:p>
        </w:tc>
        <w:tc>
          <w:tcPr>
            <w:tcW w:w="3969" w:type="dxa"/>
          </w:tcPr>
          <w:p w:rsidR="001B3E1C" w:rsidRPr="00217FD9" w:rsidRDefault="001B3E1C" w:rsidP="001B3E1C">
            <w:pPr>
              <w:rPr>
                <w:rFonts w:ascii="Times New Roman" w:hAnsi="Times New Roman"/>
                <w:color w:val="FF0000"/>
              </w:rPr>
            </w:pPr>
          </w:p>
        </w:tc>
        <w:tc>
          <w:tcPr>
            <w:tcW w:w="1247" w:type="dxa"/>
          </w:tcPr>
          <w:p w:rsidR="001B3E1C" w:rsidRPr="00217FD9" w:rsidRDefault="001B3E1C" w:rsidP="001B3E1C">
            <w:pPr>
              <w:jc w:val="center"/>
              <w:rPr>
                <w:rFonts w:ascii="Times New Roman" w:hAnsi="Times New Roman"/>
                <w:color w:val="FF0000"/>
              </w:rPr>
            </w:pPr>
          </w:p>
        </w:tc>
        <w:tc>
          <w:tcPr>
            <w:tcW w:w="1163" w:type="dxa"/>
          </w:tcPr>
          <w:p w:rsidR="001B3E1C" w:rsidRPr="00217FD9" w:rsidRDefault="001B3E1C" w:rsidP="001B3E1C">
            <w:pPr>
              <w:jc w:val="center"/>
              <w:rPr>
                <w:rFonts w:ascii="Times New Roman" w:hAnsi="Times New Roman"/>
                <w:color w:val="FF0000"/>
              </w:rPr>
            </w:pPr>
          </w:p>
        </w:tc>
        <w:tc>
          <w:tcPr>
            <w:tcW w:w="1843" w:type="dxa"/>
          </w:tcPr>
          <w:p w:rsidR="001B3E1C" w:rsidRPr="00217FD9" w:rsidRDefault="001B3E1C" w:rsidP="001B3E1C">
            <w:pPr>
              <w:jc w:val="center"/>
              <w:rPr>
                <w:rFonts w:ascii="Times New Roman" w:hAnsi="Times New Roman"/>
                <w:color w:val="FF0000"/>
              </w:rPr>
            </w:pPr>
          </w:p>
        </w:tc>
      </w:tr>
      <w:tr w:rsidR="001B3E1C" w:rsidRPr="00217FD9" w:rsidTr="001B3E1C">
        <w:tc>
          <w:tcPr>
            <w:tcW w:w="9351" w:type="dxa"/>
            <w:gridSpan w:val="5"/>
          </w:tcPr>
          <w:p w:rsidR="001B3E1C" w:rsidRPr="00217FD9" w:rsidRDefault="001B3E1C" w:rsidP="001B3E1C">
            <w:pPr>
              <w:jc w:val="center"/>
              <w:rPr>
                <w:rFonts w:ascii="Times New Roman" w:hAnsi="Times New Roman"/>
                <w:color w:val="FF0000"/>
              </w:rPr>
            </w:pPr>
            <w:r>
              <w:rPr>
                <w:rFonts w:ascii="Times New Roman" w:hAnsi="Times New Roman"/>
                <w:b/>
                <w:color w:val="000000"/>
              </w:rPr>
              <w:t>3</w:t>
            </w:r>
            <w:r w:rsidRPr="00676A59">
              <w:rPr>
                <w:rFonts w:ascii="Times New Roman" w:hAnsi="Times New Roman"/>
                <w:b/>
                <w:color w:val="000000"/>
              </w:rPr>
              <w:t>.</w:t>
            </w:r>
            <w:r>
              <w:rPr>
                <w:rFonts w:ascii="Times New Roman" w:hAnsi="Times New Roman"/>
                <w:b/>
                <w:color w:val="000000"/>
              </w:rPr>
              <w:t>3</w:t>
            </w:r>
            <w:r w:rsidRPr="00676A59">
              <w:rPr>
                <w:rFonts w:ascii="Times New Roman" w:hAnsi="Times New Roman"/>
                <w:b/>
                <w:color w:val="000000"/>
              </w:rPr>
              <w:t>.</w:t>
            </w:r>
            <w:r>
              <w:rPr>
                <w:rFonts w:ascii="Times New Roman" w:hAnsi="Times New Roman"/>
                <w:b/>
                <w:color w:val="000000"/>
              </w:rPr>
              <w:t xml:space="preserve"> Иные по</w:t>
            </w:r>
            <w:r w:rsidRPr="00676A59">
              <w:rPr>
                <w:rFonts w:ascii="Times New Roman" w:hAnsi="Times New Roman"/>
                <w:b/>
                <w:color w:val="000000"/>
              </w:rPr>
              <w:t xml:space="preserve">казатели </w:t>
            </w:r>
            <w:r>
              <w:rPr>
                <w:rFonts w:ascii="Times New Roman" w:hAnsi="Times New Roman"/>
                <w:b/>
                <w:color w:val="000000"/>
              </w:rPr>
              <w:t>СЭР</w:t>
            </w:r>
          </w:p>
        </w:tc>
      </w:tr>
      <w:tr w:rsidR="001B3E1C" w:rsidRPr="00217FD9" w:rsidTr="001B3E1C">
        <w:tc>
          <w:tcPr>
            <w:tcW w:w="1129" w:type="dxa"/>
          </w:tcPr>
          <w:p w:rsidR="001B3E1C" w:rsidRPr="00217FD9" w:rsidRDefault="001B3E1C" w:rsidP="001B3E1C">
            <w:pPr>
              <w:jc w:val="center"/>
              <w:rPr>
                <w:rFonts w:ascii="Times New Roman" w:hAnsi="Times New Roman"/>
                <w:color w:val="FF0000"/>
              </w:rPr>
            </w:pPr>
          </w:p>
        </w:tc>
        <w:tc>
          <w:tcPr>
            <w:tcW w:w="3969" w:type="dxa"/>
          </w:tcPr>
          <w:p w:rsidR="001B3E1C" w:rsidRPr="00217FD9" w:rsidRDefault="001B3E1C" w:rsidP="001B3E1C">
            <w:pPr>
              <w:rPr>
                <w:rFonts w:ascii="Times New Roman" w:hAnsi="Times New Roman"/>
                <w:color w:val="FF0000"/>
              </w:rPr>
            </w:pPr>
          </w:p>
        </w:tc>
        <w:tc>
          <w:tcPr>
            <w:tcW w:w="1247" w:type="dxa"/>
          </w:tcPr>
          <w:p w:rsidR="001B3E1C" w:rsidRPr="00217FD9" w:rsidRDefault="001B3E1C" w:rsidP="001B3E1C">
            <w:pPr>
              <w:jc w:val="center"/>
              <w:rPr>
                <w:rFonts w:ascii="Times New Roman" w:hAnsi="Times New Roman"/>
                <w:color w:val="FF0000"/>
              </w:rPr>
            </w:pPr>
          </w:p>
        </w:tc>
        <w:tc>
          <w:tcPr>
            <w:tcW w:w="1163" w:type="dxa"/>
          </w:tcPr>
          <w:p w:rsidR="001B3E1C" w:rsidRPr="00217FD9" w:rsidRDefault="001B3E1C" w:rsidP="001B3E1C">
            <w:pPr>
              <w:jc w:val="center"/>
              <w:rPr>
                <w:rFonts w:ascii="Times New Roman" w:hAnsi="Times New Roman"/>
                <w:color w:val="FF0000"/>
              </w:rPr>
            </w:pPr>
          </w:p>
        </w:tc>
        <w:tc>
          <w:tcPr>
            <w:tcW w:w="1843" w:type="dxa"/>
          </w:tcPr>
          <w:p w:rsidR="001B3E1C" w:rsidRPr="00217FD9" w:rsidRDefault="001B3E1C" w:rsidP="001B3E1C">
            <w:pPr>
              <w:jc w:val="center"/>
              <w:rPr>
                <w:rFonts w:ascii="Times New Roman" w:hAnsi="Times New Roman"/>
                <w:color w:val="FF0000"/>
              </w:rPr>
            </w:pPr>
          </w:p>
        </w:tc>
      </w:tr>
      <w:tr w:rsidR="001B3E1C" w:rsidRPr="00217FD9" w:rsidTr="001B3E1C">
        <w:tc>
          <w:tcPr>
            <w:tcW w:w="9351" w:type="dxa"/>
            <w:gridSpan w:val="5"/>
          </w:tcPr>
          <w:p w:rsidR="001B3E1C" w:rsidRPr="00217FD9" w:rsidRDefault="001B3E1C" w:rsidP="001B3E1C">
            <w:pPr>
              <w:jc w:val="center"/>
              <w:rPr>
                <w:rFonts w:ascii="Times New Roman" w:hAnsi="Times New Roman"/>
                <w:color w:val="FF0000"/>
              </w:rPr>
            </w:pPr>
            <w:r>
              <w:rPr>
                <w:rFonts w:ascii="Times New Roman" w:hAnsi="Times New Roman"/>
                <w:b/>
              </w:rPr>
              <w:t>3.</w:t>
            </w:r>
            <w:r w:rsidRPr="00676FC8">
              <w:rPr>
                <w:rFonts w:ascii="Times New Roman" w:hAnsi="Times New Roman"/>
                <w:b/>
              </w:rPr>
              <w:t>4.</w:t>
            </w:r>
            <w:r w:rsidRPr="00AA44B6">
              <w:rPr>
                <w:rFonts w:ascii="Times New Roman" w:hAnsi="Times New Roman"/>
                <w:b/>
                <w:color w:val="000000"/>
              </w:rPr>
              <w:t xml:space="preserve"> Показатели обеспеченности населения объектами</w:t>
            </w:r>
            <w:r>
              <w:rPr>
                <w:rFonts w:ascii="Times New Roman" w:hAnsi="Times New Roman"/>
                <w:b/>
                <w:color w:val="000000"/>
              </w:rPr>
              <w:t xml:space="preserve"> культуры </w:t>
            </w:r>
          </w:p>
        </w:tc>
      </w:tr>
      <w:tr w:rsidR="001B3E1C" w:rsidRPr="00217FD9" w:rsidTr="001B3E1C">
        <w:tc>
          <w:tcPr>
            <w:tcW w:w="1129" w:type="dxa"/>
          </w:tcPr>
          <w:p w:rsidR="001B3E1C" w:rsidRPr="00217FD9" w:rsidRDefault="001B3E1C" w:rsidP="001B3E1C">
            <w:pPr>
              <w:jc w:val="center"/>
              <w:rPr>
                <w:rFonts w:ascii="Times New Roman" w:hAnsi="Times New Roman"/>
                <w:color w:val="FF0000"/>
              </w:rPr>
            </w:pPr>
          </w:p>
        </w:tc>
        <w:tc>
          <w:tcPr>
            <w:tcW w:w="3969" w:type="dxa"/>
          </w:tcPr>
          <w:p w:rsidR="001B3E1C" w:rsidRPr="00217FD9" w:rsidRDefault="001B3E1C" w:rsidP="001B3E1C">
            <w:pPr>
              <w:rPr>
                <w:rFonts w:ascii="Times New Roman" w:hAnsi="Times New Roman"/>
                <w:color w:val="FF0000"/>
              </w:rPr>
            </w:pPr>
          </w:p>
        </w:tc>
        <w:tc>
          <w:tcPr>
            <w:tcW w:w="1247" w:type="dxa"/>
          </w:tcPr>
          <w:p w:rsidR="001B3E1C" w:rsidRPr="00217FD9" w:rsidRDefault="001B3E1C" w:rsidP="001B3E1C">
            <w:pPr>
              <w:jc w:val="center"/>
              <w:rPr>
                <w:rFonts w:ascii="Times New Roman" w:hAnsi="Times New Roman"/>
                <w:color w:val="FF0000"/>
              </w:rPr>
            </w:pPr>
          </w:p>
        </w:tc>
        <w:tc>
          <w:tcPr>
            <w:tcW w:w="1163" w:type="dxa"/>
          </w:tcPr>
          <w:p w:rsidR="001B3E1C" w:rsidRPr="00217FD9" w:rsidRDefault="001B3E1C" w:rsidP="001B3E1C">
            <w:pPr>
              <w:jc w:val="center"/>
              <w:rPr>
                <w:rFonts w:ascii="Times New Roman" w:hAnsi="Times New Roman"/>
                <w:color w:val="FF0000"/>
              </w:rPr>
            </w:pPr>
          </w:p>
        </w:tc>
        <w:tc>
          <w:tcPr>
            <w:tcW w:w="1843" w:type="dxa"/>
          </w:tcPr>
          <w:p w:rsidR="001B3E1C" w:rsidRPr="00217FD9" w:rsidRDefault="001B3E1C" w:rsidP="001B3E1C">
            <w:pPr>
              <w:jc w:val="center"/>
              <w:rPr>
                <w:rFonts w:ascii="Times New Roman" w:hAnsi="Times New Roman"/>
                <w:color w:val="FF0000"/>
              </w:rPr>
            </w:pPr>
          </w:p>
        </w:tc>
      </w:tr>
      <w:tr w:rsidR="001B3E1C" w:rsidRPr="00AA44B6" w:rsidTr="001B3E1C">
        <w:trPr>
          <w:trHeight w:val="419"/>
        </w:trPr>
        <w:tc>
          <w:tcPr>
            <w:tcW w:w="9351" w:type="dxa"/>
            <w:gridSpan w:val="5"/>
            <w:vAlign w:val="center"/>
          </w:tcPr>
          <w:p w:rsidR="001B3E1C" w:rsidRPr="00AA44B6" w:rsidRDefault="001B3E1C" w:rsidP="001B3E1C">
            <w:pPr>
              <w:jc w:val="center"/>
              <w:rPr>
                <w:rFonts w:ascii="Times New Roman" w:hAnsi="Times New Roman"/>
                <w:b/>
                <w:i/>
                <w:color w:val="000000"/>
              </w:rPr>
            </w:pPr>
            <w:r w:rsidRPr="00AA44B6">
              <w:rPr>
                <w:rFonts w:ascii="Times New Roman" w:hAnsi="Times New Roman"/>
                <w:b/>
                <w:i/>
                <w:color w:val="000000"/>
              </w:rPr>
              <w:t>3.</w:t>
            </w:r>
            <w:r>
              <w:rPr>
                <w:rFonts w:ascii="Times New Roman" w:hAnsi="Times New Roman"/>
                <w:b/>
                <w:i/>
                <w:color w:val="000000"/>
              </w:rPr>
              <w:t>4</w:t>
            </w:r>
            <w:r w:rsidRPr="00AA44B6">
              <w:rPr>
                <w:rFonts w:ascii="Times New Roman" w:hAnsi="Times New Roman"/>
                <w:b/>
                <w:i/>
                <w:color w:val="000000"/>
              </w:rPr>
              <w:t>.</w:t>
            </w:r>
            <w:r>
              <w:rPr>
                <w:rFonts w:ascii="Times New Roman" w:hAnsi="Times New Roman"/>
                <w:b/>
                <w:i/>
                <w:color w:val="000000"/>
                <w:lang w:val="en-US"/>
              </w:rPr>
              <w:t>1</w:t>
            </w:r>
            <w:r w:rsidRPr="00AA44B6">
              <w:rPr>
                <w:rFonts w:ascii="Times New Roman" w:hAnsi="Times New Roman"/>
                <w:b/>
                <w:i/>
                <w:color w:val="000000"/>
              </w:rPr>
              <w:t>. Объекты культурного наследия</w:t>
            </w:r>
            <w:r>
              <w:rPr>
                <w:rFonts w:ascii="Times New Roman" w:hAnsi="Times New Roman"/>
                <w:b/>
                <w:i/>
                <w:color w:val="000000"/>
              </w:rPr>
              <w:t xml:space="preserve"> (ОКН)</w:t>
            </w:r>
          </w:p>
        </w:tc>
      </w:tr>
      <w:tr w:rsidR="001B3E1C" w:rsidRPr="00217FD9" w:rsidTr="001B3E1C">
        <w:tc>
          <w:tcPr>
            <w:tcW w:w="1129" w:type="dxa"/>
          </w:tcPr>
          <w:p w:rsidR="001B3E1C" w:rsidRPr="00217FD9" w:rsidRDefault="001B3E1C" w:rsidP="001B3E1C">
            <w:pPr>
              <w:jc w:val="center"/>
              <w:rPr>
                <w:rFonts w:ascii="Times New Roman" w:hAnsi="Times New Roman"/>
                <w:color w:val="FF0000"/>
              </w:rPr>
            </w:pPr>
          </w:p>
        </w:tc>
        <w:tc>
          <w:tcPr>
            <w:tcW w:w="3969" w:type="dxa"/>
          </w:tcPr>
          <w:p w:rsidR="001B3E1C" w:rsidRPr="00217FD9" w:rsidRDefault="001B3E1C" w:rsidP="001B3E1C">
            <w:pPr>
              <w:rPr>
                <w:rFonts w:ascii="Times New Roman" w:hAnsi="Times New Roman"/>
                <w:color w:val="FF0000"/>
              </w:rPr>
            </w:pPr>
          </w:p>
        </w:tc>
        <w:tc>
          <w:tcPr>
            <w:tcW w:w="1247" w:type="dxa"/>
          </w:tcPr>
          <w:p w:rsidR="001B3E1C" w:rsidRPr="00217FD9" w:rsidRDefault="001B3E1C" w:rsidP="001B3E1C">
            <w:pPr>
              <w:jc w:val="center"/>
              <w:rPr>
                <w:rFonts w:ascii="Times New Roman" w:hAnsi="Times New Roman"/>
                <w:color w:val="FF0000"/>
              </w:rPr>
            </w:pPr>
          </w:p>
        </w:tc>
        <w:tc>
          <w:tcPr>
            <w:tcW w:w="1163" w:type="dxa"/>
          </w:tcPr>
          <w:p w:rsidR="001B3E1C" w:rsidRPr="00217FD9" w:rsidRDefault="001B3E1C" w:rsidP="001B3E1C">
            <w:pPr>
              <w:jc w:val="center"/>
              <w:rPr>
                <w:rFonts w:ascii="Times New Roman" w:hAnsi="Times New Roman"/>
                <w:color w:val="FF0000"/>
              </w:rPr>
            </w:pPr>
          </w:p>
        </w:tc>
        <w:tc>
          <w:tcPr>
            <w:tcW w:w="1843" w:type="dxa"/>
          </w:tcPr>
          <w:p w:rsidR="001B3E1C" w:rsidRPr="00217FD9" w:rsidRDefault="001B3E1C" w:rsidP="001B3E1C">
            <w:pPr>
              <w:jc w:val="center"/>
              <w:rPr>
                <w:rFonts w:ascii="Times New Roman" w:hAnsi="Times New Roman"/>
                <w:color w:val="FF0000"/>
              </w:rPr>
            </w:pPr>
          </w:p>
        </w:tc>
      </w:tr>
      <w:tr w:rsidR="001B3E1C" w:rsidRPr="00186CB1" w:rsidTr="001B3E1C">
        <w:tc>
          <w:tcPr>
            <w:tcW w:w="9351" w:type="dxa"/>
            <w:gridSpan w:val="5"/>
          </w:tcPr>
          <w:p w:rsidR="001B3E1C" w:rsidRPr="00186CB1" w:rsidRDefault="001B3E1C" w:rsidP="001B3E1C">
            <w:pPr>
              <w:jc w:val="center"/>
              <w:rPr>
                <w:rFonts w:ascii="Times New Roman" w:hAnsi="Times New Roman"/>
                <w:b/>
                <w:i/>
                <w:color w:val="000000"/>
              </w:rPr>
            </w:pPr>
            <w:r w:rsidRPr="00186CB1">
              <w:rPr>
                <w:rFonts w:ascii="Times New Roman" w:hAnsi="Times New Roman"/>
                <w:b/>
                <w:i/>
                <w:color w:val="000000"/>
              </w:rPr>
              <w:lastRenderedPageBreak/>
              <w:t>3.</w:t>
            </w:r>
            <w:r>
              <w:rPr>
                <w:rFonts w:ascii="Times New Roman" w:hAnsi="Times New Roman"/>
                <w:b/>
                <w:i/>
                <w:color w:val="000000"/>
              </w:rPr>
              <w:t>4</w:t>
            </w:r>
            <w:r w:rsidRPr="00186CB1">
              <w:rPr>
                <w:rFonts w:ascii="Times New Roman" w:hAnsi="Times New Roman"/>
                <w:b/>
                <w:i/>
                <w:color w:val="000000"/>
              </w:rPr>
              <w:t>.</w:t>
            </w:r>
            <w:r>
              <w:rPr>
                <w:rFonts w:ascii="Times New Roman" w:hAnsi="Times New Roman"/>
                <w:b/>
                <w:i/>
                <w:color w:val="000000"/>
              </w:rPr>
              <w:t>2</w:t>
            </w:r>
            <w:r w:rsidRPr="00186CB1">
              <w:rPr>
                <w:rFonts w:ascii="Times New Roman" w:hAnsi="Times New Roman"/>
                <w:b/>
                <w:i/>
                <w:color w:val="000000"/>
              </w:rPr>
              <w:t>.Общедоступные библиотеки (ОДБ)</w:t>
            </w:r>
          </w:p>
        </w:tc>
      </w:tr>
      <w:tr w:rsidR="001B3E1C" w:rsidRPr="00CE2659" w:rsidTr="001B3E1C">
        <w:tc>
          <w:tcPr>
            <w:tcW w:w="1129" w:type="dxa"/>
          </w:tcPr>
          <w:p w:rsidR="001B3E1C" w:rsidRPr="00CE2659" w:rsidRDefault="001B3E1C" w:rsidP="001B3E1C">
            <w:pPr>
              <w:jc w:val="center"/>
              <w:rPr>
                <w:rFonts w:ascii="Times New Roman" w:hAnsi="Times New Roman"/>
                <w:color w:val="FF0000"/>
              </w:rPr>
            </w:pPr>
          </w:p>
        </w:tc>
        <w:tc>
          <w:tcPr>
            <w:tcW w:w="3969" w:type="dxa"/>
          </w:tcPr>
          <w:p w:rsidR="001B3E1C" w:rsidRPr="00CE2659" w:rsidRDefault="001B3E1C" w:rsidP="001B3E1C">
            <w:pPr>
              <w:rPr>
                <w:rFonts w:ascii="Times New Roman" w:hAnsi="Times New Roman"/>
                <w:color w:val="FF0000"/>
              </w:rPr>
            </w:pPr>
          </w:p>
        </w:tc>
        <w:tc>
          <w:tcPr>
            <w:tcW w:w="1247" w:type="dxa"/>
          </w:tcPr>
          <w:p w:rsidR="001B3E1C" w:rsidRPr="00CE2659" w:rsidRDefault="001B3E1C" w:rsidP="001B3E1C">
            <w:pPr>
              <w:jc w:val="center"/>
              <w:rPr>
                <w:rFonts w:ascii="Times New Roman" w:hAnsi="Times New Roman"/>
                <w:color w:val="FF0000"/>
              </w:rPr>
            </w:pPr>
          </w:p>
        </w:tc>
        <w:tc>
          <w:tcPr>
            <w:tcW w:w="1163" w:type="dxa"/>
          </w:tcPr>
          <w:p w:rsidR="001B3E1C" w:rsidRPr="00CE2659" w:rsidRDefault="001B3E1C" w:rsidP="001B3E1C">
            <w:pPr>
              <w:jc w:val="center"/>
              <w:rPr>
                <w:rFonts w:ascii="Times New Roman" w:hAnsi="Times New Roman"/>
                <w:color w:val="FF0000"/>
              </w:rPr>
            </w:pPr>
          </w:p>
        </w:tc>
        <w:tc>
          <w:tcPr>
            <w:tcW w:w="1843" w:type="dxa"/>
          </w:tcPr>
          <w:p w:rsidR="001B3E1C" w:rsidRPr="00CE2659" w:rsidRDefault="001B3E1C" w:rsidP="001B3E1C">
            <w:pPr>
              <w:jc w:val="center"/>
              <w:rPr>
                <w:rFonts w:ascii="Times New Roman" w:hAnsi="Times New Roman"/>
                <w:color w:val="FF0000"/>
              </w:rPr>
            </w:pPr>
          </w:p>
        </w:tc>
      </w:tr>
      <w:tr w:rsidR="001B3E1C" w:rsidRPr="00CE2659" w:rsidTr="001B3E1C">
        <w:tc>
          <w:tcPr>
            <w:tcW w:w="9351" w:type="dxa"/>
            <w:gridSpan w:val="5"/>
          </w:tcPr>
          <w:p w:rsidR="001B3E1C" w:rsidRPr="00CE2659" w:rsidRDefault="001B3E1C" w:rsidP="001B3E1C">
            <w:pPr>
              <w:jc w:val="center"/>
              <w:rPr>
                <w:rFonts w:ascii="Times New Roman" w:hAnsi="Times New Roman"/>
                <w:color w:val="FF0000"/>
              </w:rPr>
            </w:pPr>
            <w:r w:rsidRPr="00186CB1">
              <w:rPr>
                <w:rFonts w:ascii="Times New Roman" w:hAnsi="Times New Roman"/>
                <w:b/>
                <w:i/>
                <w:color w:val="000000"/>
              </w:rPr>
              <w:t>3.</w:t>
            </w:r>
            <w:r>
              <w:rPr>
                <w:rFonts w:ascii="Times New Roman" w:hAnsi="Times New Roman"/>
                <w:b/>
                <w:i/>
                <w:color w:val="000000"/>
              </w:rPr>
              <w:t>4</w:t>
            </w:r>
            <w:r w:rsidRPr="00186CB1">
              <w:rPr>
                <w:rFonts w:ascii="Times New Roman" w:hAnsi="Times New Roman"/>
                <w:b/>
                <w:i/>
                <w:color w:val="000000"/>
              </w:rPr>
              <w:t>.</w:t>
            </w:r>
            <w:r>
              <w:rPr>
                <w:rFonts w:ascii="Times New Roman" w:hAnsi="Times New Roman"/>
                <w:b/>
                <w:i/>
                <w:color w:val="000000"/>
              </w:rPr>
              <w:t>3</w:t>
            </w:r>
            <w:r w:rsidRPr="00186CB1">
              <w:rPr>
                <w:rFonts w:ascii="Times New Roman" w:hAnsi="Times New Roman"/>
                <w:b/>
                <w:i/>
                <w:color w:val="000000"/>
              </w:rPr>
              <w:t>.</w:t>
            </w:r>
            <w:r>
              <w:rPr>
                <w:rFonts w:ascii="Times New Roman" w:hAnsi="Times New Roman"/>
                <w:b/>
                <w:i/>
                <w:color w:val="000000"/>
              </w:rPr>
              <w:t xml:space="preserve"> </w:t>
            </w:r>
            <w:r w:rsidRPr="00186CB1">
              <w:rPr>
                <w:rFonts w:ascii="Times New Roman" w:hAnsi="Times New Roman"/>
                <w:b/>
                <w:i/>
                <w:color w:val="000000"/>
              </w:rPr>
              <w:t>Культурно-досуговые учреждения (КДУ)</w:t>
            </w:r>
          </w:p>
        </w:tc>
      </w:tr>
      <w:tr w:rsidR="001B3E1C" w:rsidRPr="00CE2659" w:rsidTr="001B3E1C">
        <w:tc>
          <w:tcPr>
            <w:tcW w:w="1129" w:type="dxa"/>
          </w:tcPr>
          <w:p w:rsidR="001B3E1C" w:rsidRPr="00CE2659" w:rsidRDefault="001B3E1C" w:rsidP="001B3E1C">
            <w:pPr>
              <w:jc w:val="center"/>
              <w:rPr>
                <w:rFonts w:ascii="Times New Roman" w:hAnsi="Times New Roman"/>
                <w:color w:val="FF0000"/>
              </w:rPr>
            </w:pPr>
          </w:p>
        </w:tc>
        <w:tc>
          <w:tcPr>
            <w:tcW w:w="3969" w:type="dxa"/>
          </w:tcPr>
          <w:p w:rsidR="001B3E1C" w:rsidRPr="00CE2659" w:rsidRDefault="001B3E1C" w:rsidP="001B3E1C">
            <w:pPr>
              <w:rPr>
                <w:rFonts w:ascii="Times New Roman" w:hAnsi="Times New Roman"/>
                <w:color w:val="FF0000"/>
              </w:rPr>
            </w:pPr>
          </w:p>
        </w:tc>
        <w:tc>
          <w:tcPr>
            <w:tcW w:w="1247" w:type="dxa"/>
          </w:tcPr>
          <w:p w:rsidR="001B3E1C" w:rsidRPr="00CE2659" w:rsidRDefault="001B3E1C" w:rsidP="001B3E1C">
            <w:pPr>
              <w:jc w:val="center"/>
              <w:rPr>
                <w:rFonts w:ascii="Times New Roman" w:hAnsi="Times New Roman"/>
                <w:color w:val="FF0000"/>
              </w:rPr>
            </w:pPr>
          </w:p>
        </w:tc>
        <w:tc>
          <w:tcPr>
            <w:tcW w:w="1163" w:type="dxa"/>
          </w:tcPr>
          <w:p w:rsidR="001B3E1C" w:rsidRPr="00CE2659" w:rsidRDefault="001B3E1C" w:rsidP="001B3E1C">
            <w:pPr>
              <w:jc w:val="center"/>
              <w:rPr>
                <w:rFonts w:ascii="Times New Roman" w:hAnsi="Times New Roman"/>
                <w:color w:val="FF0000"/>
              </w:rPr>
            </w:pPr>
          </w:p>
        </w:tc>
        <w:tc>
          <w:tcPr>
            <w:tcW w:w="1843" w:type="dxa"/>
          </w:tcPr>
          <w:p w:rsidR="001B3E1C" w:rsidRPr="00CE2659" w:rsidRDefault="001B3E1C" w:rsidP="001B3E1C">
            <w:pPr>
              <w:jc w:val="center"/>
              <w:rPr>
                <w:rFonts w:ascii="Times New Roman" w:hAnsi="Times New Roman"/>
                <w:color w:val="FF0000"/>
              </w:rPr>
            </w:pPr>
          </w:p>
        </w:tc>
      </w:tr>
      <w:tr w:rsidR="001B3E1C" w:rsidRPr="003E60B5" w:rsidTr="001B3E1C">
        <w:tc>
          <w:tcPr>
            <w:tcW w:w="9351" w:type="dxa"/>
            <w:gridSpan w:val="5"/>
          </w:tcPr>
          <w:p w:rsidR="001B3E1C" w:rsidRPr="00D1259C" w:rsidRDefault="001B3E1C" w:rsidP="001B3E1C">
            <w:pPr>
              <w:jc w:val="center"/>
              <w:rPr>
                <w:rFonts w:ascii="Times New Roman" w:hAnsi="Times New Roman"/>
                <w:b/>
                <w:i/>
              </w:rPr>
            </w:pPr>
            <w:r w:rsidRPr="00D1259C">
              <w:rPr>
                <w:rFonts w:ascii="Times New Roman" w:hAnsi="Times New Roman"/>
                <w:b/>
                <w:i/>
              </w:rPr>
              <w:t>3.</w:t>
            </w:r>
            <w:r>
              <w:rPr>
                <w:rFonts w:ascii="Times New Roman" w:hAnsi="Times New Roman"/>
                <w:b/>
                <w:i/>
              </w:rPr>
              <w:t>4</w:t>
            </w:r>
            <w:r w:rsidRPr="00D1259C">
              <w:rPr>
                <w:rFonts w:ascii="Times New Roman" w:hAnsi="Times New Roman"/>
                <w:b/>
                <w:i/>
              </w:rPr>
              <w:t>.</w:t>
            </w:r>
            <w:r>
              <w:rPr>
                <w:rFonts w:ascii="Times New Roman" w:hAnsi="Times New Roman"/>
                <w:b/>
                <w:i/>
              </w:rPr>
              <w:t>4</w:t>
            </w:r>
            <w:r w:rsidRPr="00D1259C">
              <w:rPr>
                <w:rFonts w:ascii="Times New Roman" w:hAnsi="Times New Roman"/>
                <w:b/>
                <w:i/>
              </w:rPr>
              <w:t>.</w:t>
            </w:r>
            <w:r>
              <w:rPr>
                <w:rFonts w:ascii="Times New Roman" w:hAnsi="Times New Roman"/>
                <w:b/>
                <w:i/>
              </w:rPr>
              <w:t xml:space="preserve"> </w:t>
            </w:r>
            <w:r w:rsidRPr="00D1259C">
              <w:rPr>
                <w:rFonts w:ascii="Times New Roman" w:hAnsi="Times New Roman"/>
                <w:b/>
                <w:i/>
              </w:rPr>
              <w:t>Театры</w:t>
            </w:r>
          </w:p>
        </w:tc>
      </w:tr>
      <w:tr w:rsidR="001B3E1C" w:rsidRPr="00AA44B6" w:rsidTr="001B3E1C">
        <w:tc>
          <w:tcPr>
            <w:tcW w:w="1129" w:type="dxa"/>
          </w:tcPr>
          <w:p w:rsidR="001B3E1C" w:rsidRPr="0018677F" w:rsidRDefault="001B3E1C" w:rsidP="001B3E1C">
            <w:pPr>
              <w:jc w:val="center"/>
              <w:rPr>
                <w:rFonts w:ascii="Times New Roman" w:hAnsi="Times New Roman"/>
                <w:color w:val="000000"/>
              </w:rPr>
            </w:pPr>
          </w:p>
        </w:tc>
        <w:tc>
          <w:tcPr>
            <w:tcW w:w="3969" w:type="dxa"/>
          </w:tcPr>
          <w:p w:rsidR="001B3E1C" w:rsidRPr="00AA44B6" w:rsidRDefault="001B3E1C" w:rsidP="001B3E1C">
            <w:pPr>
              <w:rPr>
                <w:rFonts w:ascii="Times New Roman" w:hAnsi="Times New Roman"/>
                <w:color w:val="000000"/>
              </w:rPr>
            </w:pPr>
          </w:p>
        </w:tc>
        <w:tc>
          <w:tcPr>
            <w:tcW w:w="1247" w:type="dxa"/>
          </w:tcPr>
          <w:p w:rsidR="001B3E1C" w:rsidRPr="009777FD" w:rsidRDefault="001B3E1C" w:rsidP="001B3E1C">
            <w:pPr>
              <w:jc w:val="center"/>
              <w:rPr>
                <w:rFonts w:ascii="Times New Roman" w:hAnsi="Times New Roman"/>
                <w:color w:val="000000"/>
                <w:sz w:val="20"/>
                <w:szCs w:val="20"/>
              </w:rPr>
            </w:pPr>
          </w:p>
        </w:tc>
        <w:tc>
          <w:tcPr>
            <w:tcW w:w="1163" w:type="dxa"/>
          </w:tcPr>
          <w:p w:rsidR="001B3E1C" w:rsidRPr="001D2D6E" w:rsidRDefault="001B3E1C" w:rsidP="001B3E1C">
            <w:pPr>
              <w:jc w:val="center"/>
              <w:rPr>
                <w:rFonts w:ascii="Times New Roman" w:hAnsi="Times New Roman"/>
              </w:rPr>
            </w:pPr>
          </w:p>
        </w:tc>
        <w:tc>
          <w:tcPr>
            <w:tcW w:w="1843" w:type="dxa"/>
          </w:tcPr>
          <w:p w:rsidR="001B3E1C" w:rsidRPr="00AE08E0" w:rsidRDefault="001B3E1C" w:rsidP="001B3E1C">
            <w:pPr>
              <w:jc w:val="center"/>
              <w:rPr>
                <w:rFonts w:ascii="Times New Roman" w:hAnsi="Times New Roman"/>
                <w:color w:val="FF0000"/>
              </w:rPr>
            </w:pPr>
          </w:p>
        </w:tc>
      </w:tr>
      <w:tr w:rsidR="001B3E1C" w:rsidRPr="00186CB1" w:rsidTr="001B3E1C">
        <w:tc>
          <w:tcPr>
            <w:tcW w:w="9351" w:type="dxa"/>
            <w:gridSpan w:val="5"/>
          </w:tcPr>
          <w:p w:rsidR="001B3E1C" w:rsidRPr="00186CB1" w:rsidRDefault="001B3E1C" w:rsidP="001B3E1C">
            <w:pPr>
              <w:jc w:val="center"/>
              <w:rPr>
                <w:rFonts w:ascii="Times New Roman" w:hAnsi="Times New Roman"/>
                <w:b/>
                <w:i/>
              </w:rPr>
            </w:pPr>
            <w:r w:rsidRPr="00186CB1">
              <w:rPr>
                <w:rFonts w:ascii="Times New Roman" w:hAnsi="Times New Roman"/>
                <w:b/>
                <w:i/>
              </w:rPr>
              <w:t>3.</w:t>
            </w:r>
            <w:r>
              <w:rPr>
                <w:rFonts w:ascii="Times New Roman" w:hAnsi="Times New Roman"/>
                <w:b/>
                <w:i/>
              </w:rPr>
              <w:t>4</w:t>
            </w:r>
            <w:r w:rsidRPr="00186CB1">
              <w:rPr>
                <w:rFonts w:ascii="Times New Roman" w:hAnsi="Times New Roman"/>
                <w:b/>
                <w:i/>
              </w:rPr>
              <w:t>.</w:t>
            </w:r>
            <w:r>
              <w:rPr>
                <w:rFonts w:ascii="Times New Roman" w:hAnsi="Times New Roman"/>
                <w:b/>
                <w:i/>
              </w:rPr>
              <w:t>5</w:t>
            </w:r>
            <w:r w:rsidRPr="00186CB1">
              <w:rPr>
                <w:rFonts w:ascii="Times New Roman" w:hAnsi="Times New Roman"/>
                <w:b/>
                <w:i/>
              </w:rPr>
              <w:t>. Музе</w:t>
            </w:r>
            <w:r>
              <w:rPr>
                <w:rFonts w:ascii="Times New Roman" w:hAnsi="Times New Roman"/>
                <w:b/>
                <w:i/>
              </w:rPr>
              <w:t>и (музейные учреждения)</w:t>
            </w:r>
          </w:p>
        </w:tc>
      </w:tr>
      <w:tr w:rsidR="001B3E1C" w:rsidRPr="00AA44B6" w:rsidTr="001B3E1C">
        <w:tc>
          <w:tcPr>
            <w:tcW w:w="1129" w:type="dxa"/>
          </w:tcPr>
          <w:p w:rsidR="001B3E1C" w:rsidRPr="0018677F" w:rsidRDefault="001B3E1C" w:rsidP="001B3E1C">
            <w:pPr>
              <w:jc w:val="center"/>
              <w:rPr>
                <w:rFonts w:ascii="Times New Roman" w:hAnsi="Times New Roman"/>
                <w:color w:val="000000"/>
              </w:rPr>
            </w:pPr>
          </w:p>
        </w:tc>
        <w:tc>
          <w:tcPr>
            <w:tcW w:w="3969" w:type="dxa"/>
          </w:tcPr>
          <w:p w:rsidR="001B3E1C" w:rsidRPr="00AA44B6" w:rsidRDefault="001B3E1C" w:rsidP="001B3E1C">
            <w:pPr>
              <w:rPr>
                <w:rFonts w:ascii="Times New Roman" w:hAnsi="Times New Roman"/>
                <w:color w:val="000000"/>
              </w:rPr>
            </w:pPr>
          </w:p>
        </w:tc>
        <w:tc>
          <w:tcPr>
            <w:tcW w:w="1247" w:type="dxa"/>
          </w:tcPr>
          <w:p w:rsidR="001B3E1C" w:rsidRPr="009777FD" w:rsidRDefault="001B3E1C" w:rsidP="001B3E1C">
            <w:pPr>
              <w:jc w:val="center"/>
              <w:rPr>
                <w:rFonts w:ascii="Times New Roman" w:hAnsi="Times New Roman"/>
                <w:color w:val="000000"/>
                <w:sz w:val="20"/>
                <w:szCs w:val="20"/>
              </w:rPr>
            </w:pPr>
          </w:p>
        </w:tc>
        <w:tc>
          <w:tcPr>
            <w:tcW w:w="1163" w:type="dxa"/>
          </w:tcPr>
          <w:p w:rsidR="001B3E1C" w:rsidRPr="001D2D6E" w:rsidRDefault="001B3E1C" w:rsidP="001B3E1C">
            <w:pPr>
              <w:jc w:val="center"/>
              <w:rPr>
                <w:rFonts w:ascii="Times New Roman" w:hAnsi="Times New Roman"/>
              </w:rPr>
            </w:pPr>
          </w:p>
        </w:tc>
        <w:tc>
          <w:tcPr>
            <w:tcW w:w="1843" w:type="dxa"/>
          </w:tcPr>
          <w:p w:rsidR="001B3E1C" w:rsidRPr="00AE08E0" w:rsidRDefault="001B3E1C" w:rsidP="001B3E1C">
            <w:pPr>
              <w:jc w:val="center"/>
              <w:rPr>
                <w:rFonts w:ascii="Times New Roman" w:hAnsi="Times New Roman"/>
                <w:color w:val="FF0000"/>
              </w:rPr>
            </w:pPr>
          </w:p>
        </w:tc>
      </w:tr>
      <w:tr w:rsidR="001B3E1C" w:rsidRPr="00AA44B6" w:rsidTr="001B3E1C">
        <w:tc>
          <w:tcPr>
            <w:tcW w:w="9351" w:type="dxa"/>
            <w:gridSpan w:val="5"/>
          </w:tcPr>
          <w:p w:rsidR="001B3E1C" w:rsidRPr="00357930" w:rsidRDefault="001B3E1C" w:rsidP="001B3E1C">
            <w:pPr>
              <w:jc w:val="center"/>
              <w:rPr>
                <w:rFonts w:ascii="Times New Roman" w:hAnsi="Times New Roman"/>
                <w:b/>
                <w:color w:val="000000"/>
              </w:rPr>
            </w:pPr>
            <w:r>
              <w:rPr>
                <w:rFonts w:ascii="Times New Roman" w:hAnsi="Times New Roman"/>
                <w:b/>
                <w:color w:val="000000"/>
              </w:rPr>
              <w:t>3</w:t>
            </w:r>
            <w:r w:rsidRPr="00DB5364">
              <w:rPr>
                <w:rFonts w:ascii="Times New Roman" w:hAnsi="Times New Roman"/>
                <w:b/>
                <w:color w:val="000000"/>
              </w:rPr>
              <w:t>.</w:t>
            </w:r>
            <w:r>
              <w:rPr>
                <w:rFonts w:ascii="Times New Roman" w:hAnsi="Times New Roman"/>
                <w:b/>
                <w:color w:val="000000"/>
              </w:rPr>
              <w:t>5</w:t>
            </w:r>
            <w:r w:rsidRPr="00DB5364">
              <w:rPr>
                <w:rFonts w:ascii="Times New Roman" w:hAnsi="Times New Roman"/>
                <w:b/>
                <w:color w:val="000000"/>
              </w:rPr>
              <w:t>.</w:t>
            </w:r>
            <w:r>
              <w:rPr>
                <w:rFonts w:ascii="Times New Roman" w:hAnsi="Times New Roman"/>
                <w:b/>
                <w:color w:val="000000"/>
              </w:rPr>
              <w:t xml:space="preserve"> </w:t>
            </w:r>
            <w:r w:rsidRPr="00DB5364">
              <w:rPr>
                <w:rFonts w:ascii="Times New Roman" w:hAnsi="Times New Roman"/>
                <w:b/>
                <w:color w:val="000000"/>
              </w:rPr>
              <w:t>Показатели финансово</w:t>
            </w:r>
            <w:r>
              <w:rPr>
                <w:rFonts w:ascii="Times New Roman" w:hAnsi="Times New Roman"/>
                <w:b/>
                <w:color w:val="000000"/>
              </w:rPr>
              <w:t xml:space="preserve">й </w:t>
            </w:r>
            <w:r w:rsidRPr="00DB5364">
              <w:rPr>
                <w:rFonts w:ascii="Times New Roman" w:hAnsi="Times New Roman"/>
                <w:b/>
                <w:color w:val="000000"/>
              </w:rPr>
              <w:t>обеспечен</w:t>
            </w:r>
            <w:r>
              <w:rPr>
                <w:rFonts w:ascii="Times New Roman" w:hAnsi="Times New Roman"/>
                <w:b/>
                <w:color w:val="000000"/>
              </w:rPr>
              <w:t>ности</w:t>
            </w:r>
          </w:p>
        </w:tc>
      </w:tr>
      <w:tr w:rsidR="001B3E1C" w:rsidRPr="005C3344" w:rsidTr="001B3E1C">
        <w:tc>
          <w:tcPr>
            <w:tcW w:w="1129" w:type="dxa"/>
          </w:tcPr>
          <w:p w:rsidR="001B3E1C" w:rsidRPr="005C3344" w:rsidRDefault="001B3E1C" w:rsidP="001B3E1C">
            <w:pPr>
              <w:jc w:val="center"/>
              <w:rPr>
                <w:rFonts w:ascii="Times New Roman" w:hAnsi="Times New Roman"/>
                <w:color w:val="FF0000"/>
              </w:rPr>
            </w:pPr>
          </w:p>
        </w:tc>
        <w:tc>
          <w:tcPr>
            <w:tcW w:w="3969" w:type="dxa"/>
          </w:tcPr>
          <w:p w:rsidR="001B3E1C" w:rsidRPr="005C3344" w:rsidRDefault="001B3E1C" w:rsidP="001B3E1C">
            <w:pPr>
              <w:rPr>
                <w:rFonts w:ascii="Times New Roman" w:hAnsi="Times New Roman"/>
                <w:color w:val="FF0000"/>
              </w:rPr>
            </w:pPr>
          </w:p>
        </w:tc>
        <w:tc>
          <w:tcPr>
            <w:tcW w:w="1247" w:type="dxa"/>
          </w:tcPr>
          <w:p w:rsidR="001B3E1C" w:rsidRPr="005C3344" w:rsidRDefault="001B3E1C" w:rsidP="001B3E1C">
            <w:pPr>
              <w:jc w:val="center"/>
              <w:rPr>
                <w:rFonts w:ascii="Times New Roman" w:hAnsi="Times New Roman"/>
                <w:color w:val="FF0000"/>
                <w:sz w:val="20"/>
                <w:szCs w:val="20"/>
              </w:rPr>
            </w:pPr>
          </w:p>
        </w:tc>
        <w:tc>
          <w:tcPr>
            <w:tcW w:w="1163" w:type="dxa"/>
          </w:tcPr>
          <w:p w:rsidR="001B3E1C" w:rsidRPr="005C3344" w:rsidRDefault="001B3E1C" w:rsidP="001B3E1C">
            <w:pPr>
              <w:jc w:val="center"/>
              <w:rPr>
                <w:rFonts w:ascii="Times New Roman" w:hAnsi="Times New Roman"/>
                <w:color w:val="FF0000"/>
              </w:rPr>
            </w:pPr>
          </w:p>
        </w:tc>
        <w:tc>
          <w:tcPr>
            <w:tcW w:w="1843" w:type="dxa"/>
          </w:tcPr>
          <w:p w:rsidR="001B3E1C" w:rsidRPr="005C3344" w:rsidRDefault="001B3E1C" w:rsidP="001B3E1C">
            <w:pPr>
              <w:jc w:val="center"/>
              <w:rPr>
                <w:rFonts w:ascii="Times New Roman" w:hAnsi="Times New Roman"/>
                <w:color w:val="FF0000"/>
              </w:rPr>
            </w:pPr>
          </w:p>
        </w:tc>
      </w:tr>
      <w:tr w:rsidR="001B3E1C" w:rsidRPr="00357930" w:rsidTr="001B3E1C">
        <w:tc>
          <w:tcPr>
            <w:tcW w:w="9351" w:type="dxa"/>
            <w:gridSpan w:val="5"/>
          </w:tcPr>
          <w:p w:rsidR="001B3E1C" w:rsidRPr="00357930" w:rsidRDefault="001B3E1C" w:rsidP="001B3E1C">
            <w:pPr>
              <w:jc w:val="center"/>
              <w:rPr>
                <w:rFonts w:ascii="Times New Roman" w:hAnsi="Times New Roman"/>
                <w:b/>
              </w:rPr>
            </w:pPr>
            <w:r w:rsidRPr="00357930">
              <w:rPr>
                <w:rFonts w:ascii="Times New Roman" w:hAnsi="Times New Roman"/>
                <w:b/>
              </w:rPr>
              <w:t>3.6.</w:t>
            </w:r>
            <w:r>
              <w:rPr>
                <w:rFonts w:ascii="Times New Roman" w:hAnsi="Times New Roman"/>
                <w:b/>
                <w:color w:val="000000"/>
              </w:rPr>
              <w:t xml:space="preserve"> 2.6.</w:t>
            </w:r>
            <w:r w:rsidRPr="00CC3C65">
              <w:rPr>
                <w:rFonts w:ascii="Times New Roman" w:hAnsi="Times New Roman"/>
                <w:b/>
              </w:rPr>
              <w:t xml:space="preserve"> Оценка удовлетворенности жителей района</w:t>
            </w:r>
          </w:p>
        </w:tc>
      </w:tr>
      <w:tr w:rsidR="001B3E1C" w:rsidRPr="005C3344" w:rsidTr="001B3E1C">
        <w:tc>
          <w:tcPr>
            <w:tcW w:w="1129" w:type="dxa"/>
          </w:tcPr>
          <w:p w:rsidR="001B3E1C" w:rsidRPr="005C3344" w:rsidRDefault="001B3E1C" w:rsidP="001B3E1C">
            <w:pPr>
              <w:jc w:val="center"/>
              <w:rPr>
                <w:rFonts w:ascii="Times New Roman" w:hAnsi="Times New Roman"/>
                <w:color w:val="FF0000"/>
              </w:rPr>
            </w:pPr>
          </w:p>
        </w:tc>
        <w:tc>
          <w:tcPr>
            <w:tcW w:w="3969" w:type="dxa"/>
          </w:tcPr>
          <w:p w:rsidR="001B3E1C" w:rsidRPr="005C3344" w:rsidRDefault="001B3E1C" w:rsidP="001B3E1C">
            <w:pPr>
              <w:rPr>
                <w:rFonts w:ascii="Times New Roman" w:hAnsi="Times New Roman"/>
                <w:color w:val="FF0000"/>
              </w:rPr>
            </w:pPr>
          </w:p>
        </w:tc>
        <w:tc>
          <w:tcPr>
            <w:tcW w:w="1247" w:type="dxa"/>
          </w:tcPr>
          <w:p w:rsidR="001B3E1C" w:rsidRPr="005C3344" w:rsidRDefault="001B3E1C" w:rsidP="001B3E1C">
            <w:pPr>
              <w:jc w:val="center"/>
              <w:rPr>
                <w:rFonts w:ascii="Times New Roman" w:hAnsi="Times New Roman"/>
                <w:color w:val="FF0000"/>
                <w:sz w:val="20"/>
                <w:szCs w:val="20"/>
              </w:rPr>
            </w:pPr>
          </w:p>
        </w:tc>
        <w:tc>
          <w:tcPr>
            <w:tcW w:w="1163" w:type="dxa"/>
          </w:tcPr>
          <w:p w:rsidR="001B3E1C" w:rsidRPr="005C3344" w:rsidRDefault="001B3E1C" w:rsidP="001B3E1C">
            <w:pPr>
              <w:jc w:val="center"/>
              <w:rPr>
                <w:rFonts w:ascii="Times New Roman" w:hAnsi="Times New Roman"/>
                <w:color w:val="FF0000"/>
              </w:rPr>
            </w:pPr>
          </w:p>
        </w:tc>
        <w:tc>
          <w:tcPr>
            <w:tcW w:w="1843" w:type="dxa"/>
          </w:tcPr>
          <w:p w:rsidR="001B3E1C" w:rsidRPr="005C3344" w:rsidRDefault="001B3E1C" w:rsidP="001B3E1C">
            <w:pPr>
              <w:jc w:val="center"/>
              <w:rPr>
                <w:rFonts w:ascii="Times New Roman" w:hAnsi="Times New Roman"/>
                <w:color w:val="FF0000"/>
              </w:rPr>
            </w:pPr>
          </w:p>
        </w:tc>
      </w:tr>
      <w:tr w:rsidR="001B3E1C" w:rsidRPr="00AA44B6" w:rsidTr="00032F18">
        <w:trPr>
          <w:trHeight w:val="985"/>
        </w:trPr>
        <w:tc>
          <w:tcPr>
            <w:tcW w:w="9351" w:type="dxa"/>
            <w:gridSpan w:val="5"/>
            <w:shd w:val="clear" w:color="auto" w:fill="F2F2F2" w:themeFill="background1" w:themeFillShade="F2"/>
            <w:vAlign w:val="center"/>
          </w:tcPr>
          <w:p w:rsidR="001B3E1C" w:rsidRPr="00AA44B6" w:rsidRDefault="001B3E1C" w:rsidP="001B3E1C">
            <w:pPr>
              <w:ind w:left="360"/>
              <w:jc w:val="center"/>
              <w:rPr>
                <w:rFonts w:ascii="Times New Roman" w:hAnsi="Times New Roman"/>
                <w:b/>
                <w:color w:val="000000"/>
              </w:rPr>
            </w:pPr>
            <w:r w:rsidRPr="00AA44B6">
              <w:rPr>
                <w:rFonts w:ascii="Times New Roman" w:hAnsi="Times New Roman"/>
                <w:b/>
                <w:color w:val="000000"/>
              </w:rPr>
              <w:t xml:space="preserve">4. </w:t>
            </w:r>
            <w:r w:rsidRPr="003300D4">
              <w:rPr>
                <w:rFonts w:ascii="Times New Roman" w:hAnsi="Times New Roman"/>
                <w:b/>
                <w:color w:val="000000"/>
              </w:rPr>
              <w:t>ПОВЫШЕНИЕ УРОВНЯ ФИЗИЧЕСКОЙ КУЛЬТУРЫ НАСЕЛЕНИЯ САНКТ-ПЕТЕРБУРГА И РАЗВИТИЕ СИСТЕМЫ ПОДГОТОВКИ РЕЗЕРВА ДЛЯ СПОРТИВНЫХ СБОРНЫХ КОМАНД РФ</w:t>
            </w:r>
          </w:p>
        </w:tc>
      </w:tr>
      <w:tr w:rsidR="001B3E1C" w:rsidRPr="00AA44B6" w:rsidTr="001B3E1C">
        <w:trPr>
          <w:trHeight w:val="357"/>
        </w:trPr>
        <w:tc>
          <w:tcPr>
            <w:tcW w:w="9351" w:type="dxa"/>
            <w:gridSpan w:val="5"/>
            <w:vAlign w:val="center"/>
          </w:tcPr>
          <w:p w:rsidR="001B3E1C" w:rsidRPr="00AA44B6" w:rsidRDefault="001B3E1C" w:rsidP="001B3E1C">
            <w:pPr>
              <w:jc w:val="center"/>
              <w:rPr>
                <w:rFonts w:ascii="Times New Roman" w:hAnsi="Times New Roman"/>
                <w:b/>
                <w:color w:val="000000"/>
              </w:rPr>
            </w:pPr>
            <w:r w:rsidRPr="00AA44B6">
              <w:rPr>
                <w:rFonts w:ascii="Times New Roman" w:hAnsi="Times New Roman"/>
                <w:b/>
                <w:color w:val="000000"/>
              </w:rPr>
              <w:t xml:space="preserve">4.1. </w:t>
            </w:r>
            <w:r>
              <w:rPr>
                <w:rFonts w:ascii="Times New Roman" w:hAnsi="Times New Roman"/>
                <w:b/>
                <w:color w:val="000000"/>
              </w:rPr>
              <w:t>Показатели Стратегии СЭР СПб на период до 2035 года</w:t>
            </w:r>
          </w:p>
        </w:tc>
      </w:tr>
      <w:tr w:rsidR="001B3E1C" w:rsidRPr="00E80771" w:rsidTr="001B3E1C">
        <w:tc>
          <w:tcPr>
            <w:tcW w:w="1129" w:type="dxa"/>
          </w:tcPr>
          <w:p w:rsidR="001B3E1C" w:rsidRPr="00E80771" w:rsidRDefault="001B3E1C" w:rsidP="001B3E1C">
            <w:pPr>
              <w:jc w:val="center"/>
              <w:rPr>
                <w:rFonts w:ascii="Times New Roman" w:hAnsi="Times New Roman"/>
              </w:rPr>
            </w:pPr>
          </w:p>
        </w:tc>
        <w:tc>
          <w:tcPr>
            <w:tcW w:w="3969" w:type="dxa"/>
          </w:tcPr>
          <w:p w:rsidR="001B3E1C" w:rsidRPr="00E80771" w:rsidRDefault="001B3E1C" w:rsidP="001B3E1C">
            <w:pPr>
              <w:rPr>
                <w:rFonts w:ascii="Times New Roman" w:hAnsi="Times New Roman"/>
              </w:rPr>
            </w:pPr>
          </w:p>
        </w:tc>
        <w:tc>
          <w:tcPr>
            <w:tcW w:w="1247" w:type="dxa"/>
          </w:tcPr>
          <w:p w:rsidR="001B3E1C" w:rsidRPr="00E80771" w:rsidRDefault="001B3E1C" w:rsidP="001B3E1C">
            <w:pPr>
              <w:jc w:val="center"/>
              <w:rPr>
                <w:rFonts w:ascii="Times New Roman" w:hAnsi="Times New Roman"/>
              </w:rPr>
            </w:pPr>
          </w:p>
        </w:tc>
        <w:tc>
          <w:tcPr>
            <w:tcW w:w="1163" w:type="dxa"/>
          </w:tcPr>
          <w:p w:rsidR="001B3E1C" w:rsidRPr="00E80771" w:rsidRDefault="001B3E1C" w:rsidP="001B3E1C">
            <w:pPr>
              <w:jc w:val="center"/>
              <w:rPr>
                <w:rFonts w:ascii="Times New Roman" w:hAnsi="Times New Roman"/>
              </w:rPr>
            </w:pPr>
          </w:p>
        </w:tc>
        <w:tc>
          <w:tcPr>
            <w:tcW w:w="1843" w:type="dxa"/>
          </w:tcPr>
          <w:p w:rsidR="001B3E1C" w:rsidRPr="00E80771" w:rsidRDefault="001B3E1C" w:rsidP="001B3E1C">
            <w:pPr>
              <w:jc w:val="center"/>
              <w:rPr>
                <w:rFonts w:ascii="Times New Roman" w:hAnsi="Times New Roman"/>
              </w:rPr>
            </w:pPr>
          </w:p>
        </w:tc>
      </w:tr>
      <w:tr w:rsidR="001B3E1C" w:rsidRPr="00E80771" w:rsidTr="001B3E1C">
        <w:tc>
          <w:tcPr>
            <w:tcW w:w="9351" w:type="dxa"/>
            <w:gridSpan w:val="5"/>
          </w:tcPr>
          <w:p w:rsidR="001B3E1C" w:rsidRPr="00E80771" w:rsidRDefault="001B3E1C" w:rsidP="001B3E1C">
            <w:pPr>
              <w:jc w:val="center"/>
              <w:rPr>
                <w:rFonts w:ascii="Times New Roman" w:hAnsi="Times New Roman"/>
              </w:rPr>
            </w:pPr>
            <w:r>
              <w:rPr>
                <w:rFonts w:ascii="Times New Roman" w:hAnsi="Times New Roman"/>
                <w:b/>
                <w:color w:val="000000"/>
              </w:rPr>
              <w:t>4</w:t>
            </w:r>
            <w:r w:rsidRPr="00043424">
              <w:rPr>
                <w:rFonts w:ascii="Times New Roman" w:hAnsi="Times New Roman"/>
                <w:b/>
                <w:color w:val="000000"/>
              </w:rPr>
              <w:t>.2.</w:t>
            </w:r>
            <w:r>
              <w:rPr>
                <w:rFonts w:ascii="Times New Roman" w:hAnsi="Times New Roman"/>
                <w:b/>
                <w:color w:val="000000"/>
              </w:rPr>
              <w:t xml:space="preserve"> Показатели государственных программ Санкт-Петербурга</w:t>
            </w:r>
          </w:p>
        </w:tc>
      </w:tr>
      <w:tr w:rsidR="001B3E1C" w:rsidRPr="00E80771" w:rsidTr="001B3E1C">
        <w:tc>
          <w:tcPr>
            <w:tcW w:w="1129" w:type="dxa"/>
          </w:tcPr>
          <w:p w:rsidR="001B3E1C" w:rsidRPr="00E80771" w:rsidRDefault="001B3E1C" w:rsidP="001B3E1C">
            <w:pPr>
              <w:jc w:val="center"/>
              <w:rPr>
                <w:rFonts w:ascii="Times New Roman" w:hAnsi="Times New Roman"/>
              </w:rPr>
            </w:pPr>
          </w:p>
        </w:tc>
        <w:tc>
          <w:tcPr>
            <w:tcW w:w="3969" w:type="dxa"/>
          </w:tcPr>
          <w:p w:rsidR="001B3E1C" w:rsidRPr="00E80771" w:rsidRDefault="001B3E1C" w:rsidP="001B3E1C">
            <w:pPr>
              <w:rPr>
                <w:rFonts w:ascii="Times New Roman" w:hAnsi="Times New Roman"/>
              </w:rPr>
            </w:pPr>
          </w:p>
        </w:tc>
        <w:tc>
          <w:tcPr>
            <w:tcW w:w="1247" w:type="dxa"/>
          </w:tcPr>
          <w:p w:rsidR="001B3E1C" w:rsidRPr="00E80771" w:rsidRDefault="001B3E1C" w:rsidP="001B3E1C">
            <w:pPr>
              <w:jc w:val="center"/>
              <w:rPr>
                <w:rFonts w:ascii="Times New Roman" w:hAnsi="Times New Roman"/>
              </w:rPr>
            </w:pPr>
          </w:p>
        </w:tc>
        <w:tc>
          <w:tcPr>
            <w:tcW w:w="1163" w:type="dxa"/>
          </w:tcPr>
          <w:p w:rsidR="001B3E1C" w:rsidRPr="00E80771" w:rsidRDefault="001B3E1C" w:rsidP="001B3E1C">
            <w:pPr>
              <w:jc w:val="center"/>
              <w:rPr>
                <w:rFonts w:ascii="Times New Roman" w:hAnsi="Times New Roman"/>
              </w:rPr>
            </w:pPr>
          </w:p>
        </w:tc>
        <w:tc>
          <w:tcPr>
            <w:tcW w:w="1843" w:type="dxa"/>
          </w:tcPr>
          <w:p w:rsidR="001B3E1C" w:rsidRPr="00E80771" w:rsidRDefault="001B3E1C" w:rsidP="001B3E1C">
            <w:pPr>
              <w:jc w:val="center"/>
              <w:rPr>
                <w:rFonts w:ascii="Times New Roman" w:hAnsi="Times New Roman"/>
              </w:rPr>
            </w:pPr>
          </w:p>
        </w:tc>
      </w:tr>
      <w:tr w:rsidR="001B3E1C" w:rsidRPr="00AA44B6" w:rsidTr="001B3E1C">
        <w:trPr>
          <w:trHeight w:val="408"/>
        </w:trPr>
        <w:tc>
          <w:tcPr>
            <w:tcW w:w="9351" w:type="dxa"/>
            <w:gridSpan w:val="5"/>
            <w:vAlign w:val="center"/>
          </w:tcPr>
          <w:p w:rsidR="001B3E1C" w:rsidRPr="00AA44B6" w:rsidRDefault="001B3E1C" w:rsidP="001B3E1C">
            <w:pPr>
              <w:jc w:val="center"/>
              <w:rPr>
                <w:rFonts w:ascii="Times New Roman" w:hAnsi="Times New Roman"/>
                <w:b/>
                <w:color w:val="000000"/>
              </w:rPr>
            </w:pPr>
            <w:r w:rsidRPr="00AA44B6">
              <w:rPr>
                <w:rFonts w:ascii="Times New Roman" w:hAnsi="Times New Roman"/>
                <w:b/>
                <w:color w:val="000000"/>
              </w:rPr>
              <w:t>4.</w:t>
            </w:r>
            <w:r>
              <w:rPr>
                <w:rFonts w:ascii="Times New Roman" w:hAnsi="Times New Roman"/>
                <w:b/>
                <w:color w:val="000000"/>
              </w:rPr>
              <w:t>3</w:t>
            </w:r>
            <w:r w:rsidRPr="00AA44B6">
              <w:rPr>
                <w:rFonts w:ascii="Times New Roman" w:hAnsi="Times New Roman"/>
                <w:b/>
                <w:color w:val="000000"/>
              </w:rPr>
              <w:t xml:space="preserve">. </w:t>
            </w:r>
            <w:r>
              <w:rPr>
                <w:rFonts w:ascii="Times New Roman" w:hAnsi="Times New Roman"/>
                <w:b/>
                <w:color w:val="000000"/>
              </w:rPr>
              <w:t>Иные показатели СЭР</w:t>
            </w:r>
          </w:p>
        </w:tc>
      </w:tr>
      <w:tr w:rsidR="001B3E1C" w:rsidRPr="00E80771" w:rsidTr="001B3E1C">
        <w:trPr>
          <w:trHeight w:val="70"/>
        </w:trPr>
        <w:tc>
          <w:tcPr>
            <w:tcW w:w="1129" w:type="dxa"/>
          </w:tcPr>
          <w:p w:rsidR="001B3E1C" w:rsidRPr="00E80771" w:rsidRDefault="001B3E1C" w:rsidP="001B3E1C">
            <w:pPr>
              <w:jc w:val="center"/>
              <w:rPr>
                <w:rFonts w:ascii="Times New Roman" w:hAnsi="Times New Roman"/>
                <w:color w:val="FF0000"/>
              </w:rPr>
            </w:pPr>
          </w:p>
        </w:tc>
        <w:tc>
          <w:tcPr>
            <w:tcW w:w="3969" w:type="dxa"/>
          </w:tcPr>
          <w:p w:rsidR="001B3E1C" w:rsidRPr="00E80771" w:rsidRDefault="001B3E1C" w:rsidP="001B3E1C">
            <w:pPr>
              <w:rPr>
                <w:rFonts w:ascii="Times New Roman" w:hAnsi="Times New Roman"/>
                <w:color w:val="FF0000"/>
              </w:rPr>
            </w:pPr>
          </w:p>
        </w:tc>
        <w:tc>
          <w:tcPr>
            <w:tcW w:w="1247" w:type="dxa"/>
          </w:tcPr>
          <w:p w:rsidR="001B3E1C" w:rsidRPr="00E80771" w:rsidRDefault="001B3E1C" w:rsidP="001B3E1C">
            <w:pPr>
              <w:jc w:val="center"/>
              <w:rPr>
                <w:rFonts w:ascii="Times New Roman" w:hAnsi="Times New Roman"/>
                <w:color w:val="FF0000"/>
              </w:rPr>
            </w:pPr>
          </w:p>
        </w:tc>
        <w:tc>
          <w:tcPr>
            <w:tcW w:w="1163" w:type="dxa"/>
          </w:tcPr>
          <w:p w:rsidR="001B3E1C" w:rsidRPr="00E80771" w:rsidRDefault="001B3E1C" w:rsidP="001B3E1C">
            <w:pPr>
              <w:jc w:val="center"/>
              <w:rPr>
                <w:rFonts w:ascii="Times New Roman" w:hAnsi="Times New Roman"/>
                <w:color w:val="FF0000"/>
              </w:rPr>
            </w:pPr>
          </w:p>
        </w:tc>
        <w:tc>
          <w:tcPr>
            <w:tcW w:w="1843" w:type="dxa"/>
          </w:tcPr>
          <w:p w:rsidR="001B3E1C" w:rsidRPr="00E80771" w:rsidRDefault="001B3E1C" w:rsidP="001B3E1C">
            <w:pPr>
              <w:jc w:val="center"/>
              <w:rPr>
                <w:rFonts w:ascii="Times New Roman" w:hAnsi="Times New Roman"/>
                <w:color w:val="FF0000"/>
              </w:rPr>
            </w:pPr>
          </w:p>
        </w:tc>
      </w:tr>
      <w:tr w:rsidR="001B3E1C" w:rsidRPr="006A16E0" w:rsidTr="001B3E1C">
        <w:trPr>
          <w:trHeight w:val="451"/>
        </w:trPr>
        <w:tc>
          <w:tcPr>
            <w:tcW w:w="9351" w:type="dxa"/>
            <w:gridSpan w:val="5"/>
            <w:vAlign w:val="center"/>
          </w:tcPr>
          <w:p w:rsidR="001B3E1C" w:rsidRPr="006A16E0" w:rsidRDefault="001B3E1C" w:rsidP="001B3E1C">
            <w:pPr>
              <w:jc w:val="center"/>
              <w:rPr>
                <w:rFonts w:ascii="Times New Roman" w:hAnsi="Times New Roman"/>
                <w:b/>
              </w:rPr>
            </w:pPr>
            <w:r w:rsidRPr="006A16E0">
              <w:rPr>
                <w:rFonts w:ascii="Times New Roman" w:hAnsi="Times New Roman"/>
                <w:b/>
              </w:rPr>
              <w:t>4.</w:t>
            </w:r>
            <w:r>
              <w:rPr>
                <w:rFonts w:ascii="Times New Roman" w:hAnsi="Times New Roman"/>
                <w:b/>
              </w:rPr>
              <w:t>4</w:t>
            </w:r>
            <w:r w:rsidRPr="006A16E0">
              <w:rPr>
                <w:rFonts w:ascii="Times New Roman" w:hAnsi="Times New Roman"/>
                <w:b/>
              </w:rPr>
              <w:t>. Показатели обеспеченности населения объектами физической культуры и спорта</w:t>
            </w:r>
          </w:p>
        </w:tc>
      </w:tr>
      <w:tr w:rsidR="001B3E1C" w:rsidRPr="006A16E0" w:rsidTr="001B3E1C">
        <w:trPr>
          <w:trHeight w:val="415"/>
        </w:trPr>
        <w:tc>
          <w:tcPr>
            <w:tcW w:w="9351" w:type="dxa"/>
            <w:gridSpan w:val="5"/>
            <w:vAlign w:val="center"/>
          </w:tcPr>
          <w:p w:rsidR="001B3E1C" w:rsidRPr="006A16E0" w:rsidRDefault="001B3E1C" w:rsidP="001B3E1C">
            <w:pPr>
              <w:jc w:val="center"/>
              <w:rPr>
                <w:rFonts w:ascii="Times New Roman" w:hAnsi="Times New Roman"/>
                <w:b/>
                <w:i/>
                <w:color w:val="FF0000"/>
              </w:rPr>
            </w:pPr>
            <w:r w:rsidRPr="00290694">
              <w:rPr>
                <w:rFonts w:ascii="Times New Roman" w:hAnsi="Times New Roman"/>
                <w:b/>
                <w:i/>
              </w:rPr>
              <w:t>4.</w:t>
            </w:r>
            <w:r>
              <w:rPr>
                <w:rFonts w:ascii="Times New Roman" w:hAnsi="Times New Roman"/>
                <w:b/>
                <w:i/>
              </w:rPr>
              <w:t>4</w:t>
            </w:r>
            <w:r w:rsidRPr="00290694">
              <w:rPr>
                <w:rFonts w:ascii="Times New Roman" w:hAnsi="Times New Roman"/>
                <w:b/>
                <w:i/>
              </w:rPr>
              <w:t>.1. Плоскостные спортивные сооружения (ПСС)</w:t>
            </w:r>
          </w:p>
        </w:tc>
      </w:tr>
      <w:tr w:rsidR="001B3E1C" w:rsidRPr="006A16E0" w:rsidTr="001B3E1C">
        <w:tc>
          <w:tcPr>
            <w:tcW w:w="1129" w:type="dxa"/>
          </w:tcPr>
          <w:p w:rsidR="001B3E1C" w:rsidRPr="006A16E0" w:rsidRDefault="001B3E1C" w:rsidP="001B3E1C">
            <w:pPr>
              <w:jc w:val="center"/>
              <w:rPr>
                <w:rFonts w:ascii="Times New Roman" w:hAnsi="Times New Roman"/>
                <w:color w:val="FF0000"/>
              </w:rPr>
            </w:pPr>
          </w:p>
        </w:tc>
        <w:tc>
          <w:tcPr>
            <w:tcW w:w="3969" w:type="dxa"/>
          </w:tcPr>
          <w:p w:rsidR="001B3E1C" w:rsidRPr="006A16E0" w:rsidRDefault="001B3E1C" w:rsidP="001B3E1C">
            <w:pPr>
              <w:rPr>
                <w:rFonts w:ascii="Times New Roman" w:hAnsi="Times New Roman"/>
                <w:color w:val="FF0000"/>
              </w:rPr>
            </w:pPr>
          </w:p>
        </w:tc>
        <w:tc>
          <w:tcPr>
            <w:tcW w:w="1247" w:type="dxa"/>
          </w:tcPr>
          <w:p w:rsidR="001B3E1C" w:rsidRPr="006A16E0" w:rsidRDefault="001B3E1C" w:rsidP="001B3E1C">
            <w:pPr>
              <w:jc w:val="center"/>
              <w:rPr>
                <w:rFonts w:ascii="Times New Roman" w:hAnsi="Times New Roman"/>
                <w:color w:val="FF0000"/>
              </w:rPr>
            </w:pPr>
          </w:p>
        </w:tc>
        <w:tc>
          <w:tcPr>
            <w:tcW w:w="1163" w:type="dxa"/>
          </w:tcPr>
          <w:p w:rsidR="001B3E1C" w:rsidRPr="006A16E0" w:rsidRDefault="001B3E1C" w:rsidP="001B3E1C">
            <w:pPr>
              <w:jc w:val="center"/>
              <w:rPr>
                <w:rFonts w:ascii="Times New Roman" w:hAnsi="Times New Roman"/>
                <w:color w:val="FF0000"/>
              </w:rPr>
            </w:pPr>
          </w:p>
        </w:tc>
        <w:tc>
          <w:tcPr>
            <w:tcW w:w="1843" w:type="dxa"/>
          </w:tcPr>
          <w:p w:rsidR="001B3E1C" w:rsidRPr="006A16E0" w:rsidRDefault="001B3E1C" w:rsidP="001B3E1C">
            <w:pPr>
              <w:jc w:val="center"/>
              <w:rPr>
                <w:rFonts w:ascii="Times New Roman" w:hAnsi="Times New Roman"/>
                <w:color w:val="FF0000"/>
              </w:rPr>
            </w:pPr>
          </w:p>
        </w:tc>
      </w:tr>
      <w:tr w:rsidR="001B3E1C" w:rsidRPr="00AA44B6" w:rsidTr="001B3E1C">
        <w:trPr>
          <w:trHeight w:val="415"/>
        </w:trPr>
        <w:tc>
          <w:tcPr>
            <w:tcW w:w="9351" w:type="dxa"/>
            <w:gridSpan w:val="5"/>
            <w:vAlign w:val="center"/>
          </w:tcPr>
          <w:p w:rsidR="001B3E1C" w:rsidRPr="00AA44B6" w:rsidRDefault="001B3E1C" w:rsidP="001B3E1C">
            <w:pPr>
              <w:jc w:val="center"/>
              <w:rPr>
                <w:rFonts w:ascii="Times New Roman" w:hAnsi="Times New Roman"/>
                <w:b/>
                <w:i/>
                <w:color w:val="000000"/>
              </w:rPr>
            </w:pPr>
            <w:r w:rsidRPr="00AA44B6">
              <w:rPr>
                <w:rFonts w:ascii="Times New Roman" w:hAnsi="Times New Roman"/>
                <w:b/>
                <w:i/>
                <w:color w:val="000000"/>
              </w:rPr>
              <w:t>4.</w:t>
            </w:r>
            <w:r>
              <w:rPr>
                <w:rFonts w:ascii="Times New Roman" w:hAnsi="Times New Roman"/>
                <w:b/>
                <w:i/>
                <w:color w:val="000000"/>
              </w:rPr>
              <w:t>4</w:t>
            </w:r>
            <w:r w:rsidRPr="00AA44B6">
              <w:rPr>
                <w:rFonts w:ascii="Times New Roman" w:hAnsi="Times New Roman"/>
                <w:b/>
                <w:i/>
                <w:color w:val="000000"/>
              </w:rPr>
              <w:t>.2. Спортивные залы</w:t>
            </w:r>
            <w:r>
              <w:rPr>
                <w:rFonts w:ascii="Times New Roman" w:hAnsi="Times New Roman"/>
                <w:b/>
                <w:i/>
                <w:color w:val="000000"/>
              </w:rPr>
              <w:t xml:space="preserve"> (СПЗ)</w:t>
            </w:r>
          </w:p>
        </w:tc>
      </w:tr>
      <w:tr w:rsidR="001B3E1C" w:rsidRPr="002802A0" w:rsidTr="001B3E1C">
        <w:tc>
          <w:tcPr>
            <w:tcW w:w="1129" w:type="dxa"/>
          </w:tcPr>
          <w:p w:rsidR="001B3E1C" w:rsidRPr="002802A0" w:rsidRDefault="001B3E1C" w:rsidP="001B3E1C">
            <w:pPr>
              <w:jc w:val="center"/>
              <w:rPr>
                <w:rFonts w:ascii="Times New Roman" w:hAnsi="Times New Roman"/>
                <w:color w:val="FF0000"/>
              </w:rPr>
            </w:pPr>
          </w:p>
        </w:tc>
        <w:tc>
          <w:tcPr>
            <w:tcW w:w="3969" w:type="dxa"/>
          </w:tcPr>
          <w:p w:rsidR="001B3E1C" w:rsidRPr="002802A0" w:rsidRDefault="001B3E1C" w:rsidP="001B3E1C">
            <w:pPr>
              <w:rPr>
                <w:rFonts w:ascii="Times New Roman" w:hAnsi="Times New Roman"/>
                <w:color w:val="FF0000"/>
              </w:rPr>
            </w:pPr>
          </w:p>
        </w:tc>
        <w:tc>
          <w:tcPr>
            <w:tcW w:w="1247" w:type="dxa"/>
          </w:tcPr>
          <w:p w:rsidR="001B3E1C" w:rsidRPr="002802A0" w:rsidRDefault="001B3E1C" w:rsidP="001B3E1C">
            <w:pPr>
              <w:jc w:val="center"/>
              <w:rPr>
                <w:rFonts w:ascii="Times New Roman" w:hAnsi="Times New Roman"/>
                <w:color w:val="FF0000"/>
              </w:rPr>
            </w:pPr>
          </w:p>
        </w:tc>
        <w:tc>
          <w:tcPr>
            <w:tcW w:w="1163" w:type="dxa"/>
          </w:tcPr>
          <w:p w:rsidR="001B3E1C" w:rsidRPr="002802A0" w:rsidRDefault="001B3E1C" w:rsidP="001B3E1C">
            <w:pPr>
              <w:jc w:val="center"/>
              <w:rPr>
                <w:rFonts w:ascii="Times New Roman" w:hAnsi="Times New Roman"/>
                <w:color w:val="FF0000"/>
              </w:rPr>
            </w:pPr>
          </w:p>
        </w:tc>
        <w:tc>
          <w:tcPr>
            <w:tcW w:w="1843" w:type="dxa"/>
          </w:tcPr>
          <w:p w:rsidR="001B3E1C" w:rsidRPr="002802A0" w:rsidRDefault="001B3E1C" w:rsidP="001B3E1C">
            <w:pPr>
              <w:jc w:val="center"/>
              <w:rPr>
                <w:rFonts w:ascii="Times New Roman" w:hAnsi="Times New Roman"/>
                <w:color w:val="FF0000"/>
              </w:rPr>
            </w:pPr>
          </w:p>
        </w:tc>
      </w:tr>
      <w:tr w:rsidR="001B3E1C" w:rsidRPr="00AA44B6" w:rsidTr="001B3E1C">
        <w:trPr>
          <w:trHeight w:val="415"/>
        </w:trPr>
        <w:tc>
          <w:tcPr>
            <w:tcW w:w="9351" w:type="dxa"/>
            <w:gridSpan w:val="5"/>
            <w:vAlign w:val="center"/>
          </w:tcPr>
          <w:p w:rsidR="001B3E1C" w:rsidRPr="00AA44B6" w:rsidRDefault="001B3E1C" w:rsidP="001B3E1C">
            <w:pPr>
              <w:jc w:val="center"/>
              <w:rPr>
                <w:rFonts w:ascii="Times New Roman" w:hAnsi="Times New Roman"/>
                <w:b/>
                <w:i/>
                <w:color w:val="000000"/>
              </w:rPr>
            </w:pPr>
            <w:r w:rsidRPr="00AA44B6">
              <w:rPr>
                <w:rFonts w:ascii="Times New Roman" w:hAnsi="Times New Roman"/>
                <w:b/>
                <w:i/>
                <w:color w:val="000000"/>
              </w:rPr>
              <w:t>4.</w:t>
            </w:r>
            <w:r>
              <w:rPr>
                <w:rFonts w:ascii="Times New Roman" w:hAnsi="Times New Roman"/>
                <w:b/>
                <w:i/>
                <w:color w:val="000000"/>
              </w:rPr>
              <w:t>4</w:t>
            </w:r>
            <w:r w:rsidRPr="00AA44B6">
              <w:rPr>
                <w:rFonts w:ascii="Times New Roman" w:hAnsi="Times New Roman"/>
                <w:b/>
                <w:i/>
                <w:color w:val="000000"/>
              </w:rPr>
              <w:t>.3. Плавательные бассейны</w:t>
            </w:r>
            <w:r>
              <w:rPr>
                <w:rFonts w:ascii="Times New Roman" w:hAnsi="Times New Roman"/>
                <w:b/>
                <w:i/>
                <w:color w:val="000000"/>
              </w:rPr>
              <w:t xml:space="preserve"> (ПЛБ)</w:t>
            </w:r>
          </w:p>
        </w:tc>
      </w:tr>
      <w:tr w:rsidR="001B3E1C" w:rsidRPr="003434A7" w:rsidTr="001B3E1C">
        <w:tc>
          <w:tcPr>
            <w:tcW w:w="1129" w:type="dxa"/>
          </w:tcPr>
          <w:p w:rsidR="001B3E1C" w:rsidRPr="003434A7" w:rsidRDefault="001B3E1C" w:rsidP="001B3E1C">
            <w:pPr>
              <w:rPr>
                <w:rFonts w:ascii="Times New Roman" w:hAnsi="Times New Roman"/>
                <w:color w:val="FF0000"/>
              </w:rPr>
            </w:pPr>
          </w:p>
        </w:tc>
        <w:tc>
          <w:tcPr>
            <w:tcW w:w="3969" w:type="dxa"/>
          </w:tcPr>
          <w:p w:rsidR="001B3E1C" w:rsidRPr="003434A7" w:rsidRDefault="001B3E1C" w:rsidP="001B3E1C">
            <w:pPr>
              <w:rPr>
                <w:rFonts w:ascii="Times New Roman" w:hAnsi="Times New Roman"/>
                <w:color w:val="FF0000"/>
              </w:rPr>
            </w:pPr>
          </w:p>
        </w:tc>
        <w:tc>
          <w:tcPr>
            <w:tcW w:w="1247" w:type="dxa"/>
          </w:tcPr>
          <w:p w:rsidR="001B3E1C" w:rsidRPr="003434A7" w:rsidRDefault="001B3E1C" w:rsidP="001B3E1C">
            <w:pPr>
              <w:jc w:val="center"/>
              <w:rPr>
                <w:rFonts w:ascii="Times New Roman" w:hAnsi="Times New Roman"/>
                <w:color w:val="FF0000"/>
              </w:rPr>
            </w:pPr>
          </w:p>
        </w:tc>
        <w:tc>
          <w:tcPr>
            <w:tcW w:w="1163" w:type="dxa"/>
          </w:tcPr>
          <w:p w:rsidR="001B3E1C" w:rsidRPr="003434A7" w:rsidRDefault="001B3E1C" w:rsidP="001B3E1C">
            <w:pPr>
              <w:jc w:val="center"/>
              <w:rPr>
                <w:rFonts w:ascii="Times New Roman" w:hAnsi="Times New Roman"/>
                <w:color w:val="FF0000"/>
              </w:rPr>
            </w:pPr>
          </w:p>
        </w:tc>
        <w:tc>
          <w:tcPr>
            <w:tcW w:w="1843" w:type="dxa"/>
          </w:tcPr>
          <w:p w:rsidR="001B3E1C" w:rsidRPr="003434A7" w:rsidRDefault="001B3E1C" w:rsidP="001B3E1C">
            <w:pPr>
              <w:jc w:val="center"/>
              <w:rPr>
                <w:rFonts w:ascii="Times New Roman" w:hAnsi="Times New Roman"/>
                <w:color w:val="FF0000"/>
              </w:rPr>
            </w:pPr>
          </w:p>
        </w:tc>
      </w:tr>
      <w:tr w:rsidR="001B3E1C" w:rsidRPr="00AA44B6" w:rsidTr="001B3E1C">
        <w:tc>
          <w:tcPr>
            <w:tcW w:w="9351" w:type="dxa"/>
            <w:gridSpan w:val="5"/>
          </w:tcPr>
          <w:p w:rsidR="001B3E1C" w:rsidRPr="003443B6" w:rsidRDefault="001B3E1C" w:rsidP="001B3E1C">
            <w:pPr>
              <w:spacing w:after="240"/>
              <w:jc w:val="center"/>
              <w:rPr>
                <w:rFonts w:ascii="Times New Roman" w:hAnsi="Times New Roman"/>
                <w:b/>
                <w:color w:val="000000"/>
              </w:rPr>
            </w:pPr>
            <w:r>
              <w:rPr>
                <w:rFonts w:ascii="Times New Roman" w:hAnsi="Times New Roman"/>
                <w:b/>
                <w:color w:val="000000"/>
              </w:rPr>
              <w:t>4</w:t>
            </w:r>
            <w:r w:rsidRPr="00DB5364">
              <w:rPr>
                <w:rFonts w:ascii="Times New Roman" w:hAnsi="Times New Roman"/>
                <w:b/>
                <w:color w:val="000000"/>
              </w:rPr>
              <w:t>.</w:t>
            </w:r>
            <w:r>
              <w:rPr>
                <w:rFonts w:ascii="Times New Roman" w:hAnsi="Times New Roman"/>
                <w:b/>
                <w:color w:val="000000"/>
              </w:rPr>
              <w:t>5</w:t>
            </w:r>
            <w:r w:rsidRPr="00DB5364">
              <w:rPr>
                <w:rFonts w:ascii="Times New Roman" w:hAnsi="Times New Roman"/>
                <w:b/>
                <w:color w:val="000000"/>
              </w:rPr>
              <w:t>.Показатели финансово</w:t>
            </w:r>
            <w:r>
              <w:rPr>
                <w:rFonts w:ascii="Times New Roman" w:hAnsi="Times New Roman"/>
                <w:b/>
                <w:color w:val="000000"/>
              </w:rPr>
              <w:t xml:space="preserve">й обеспеченности </w:t>
            </w:r>
          </w:p>
        </w:tc>
      </w:tr>
      <w:tr w:rsidR="001B3E1C" w:rsidRPr="00AA44B6" w:rsidTr="001B3E1C">
        <w:tc>
          <w:tcPr>
            <w:tcW w:w="1129" w:type="dxa"/>
          </w:tcPr>
          <w:p w:rsidR="001B3E1C" w:rsidRDefault="001B3E1C" w:rsidP="001B3E1C">
            <w:pPr>
              <w:jc w:val="center"/>
              <w:rPr>
                <w:rFonts w:ascii="Times New Roman" w:hAnsi="Times New Roman"/>
                <w:color w:val="000000"/>
              </w:rPr>
            </w:pPr>
          </w:p>
        </w:tc>
        <w:tc>
          <w:tcPr>
            <w:tcW w:w="3969" w:type="dxa"/>
          </w:tcPr>
          <w:p w:rsidR="001B3E1C" w:rsidRDefault="001B3E1C" w:rsidP="001B3E1C">
            <w:pPr>
              <w:rPr>
                <w:rFonts w:ascii="Times New Roman" w:hAnsi="Times New Roman"/>
                <w:color w:val="000000"/>
              </w:rPr>
            </w:pPr>
          </w:p>
        </w:tc>
        <w:tc>
          <w:tcPr>
            <w:tcW w:w="1247" w:type="dxa"/>
          </w:tcPr>
          <w:p w:rsidR="001B3E1C" w:rsidRDefault="001B3E1C" w:rsidP="001B3E1C">
            <w:pPr>
              <w:jc w:val="center"/>
              <w:rPr>
                <w:rFonts w:ascii="Times New Roman" w:hAnsi="Times New Roman"/>
                <w:color w:val="000000"/>
                <w:sz w:val="20"/>
                <w:szCs w:val="20"/>
              </w:rPr>
            </w:pPr>
          </w:p>
        </w:tc>
        <w:tc>
          <w:tcPr>
            <w:tcW w:w="1163" w:type="dxa"/>
          </w:tcPr>
          <w:p w:rsidR="001B3E1C" w:rsidRDefault="001B3E1C" w:rsidP="001B3E1C">
            <w:pPr>
              <w:jc w:val="center"/>
              <w:rPr>
                <w:rFonts w:ascii="Times New Roman" w:hAnsi="Times New Roman"/>
                <w:color w:val="000000"/>
              </w:rPr>
            </w:pPr>
          </w:p>
        </w:tc>
        <w:tc>
          <w:tcPr>
            <w:tcW w:w="1843" w:type="dxa"/>
          </w:tcPr>
          <w:p w:rsidR="001B3E1C" w:rsidRDefault="001B3E1C" w:rsidP="001B3E1C">
            <w:pPr>
              <w:jc w:val="center"/>
              <w:rPr>
                <w:rFonts w:ascii="Times New Roman" w:hAnsi="Times New Roman"/>
                <w:color w:val="000000"/>
              </w:rPr>
            </w:pPr>
          </w:p>
        </w:tc>
      </w:tr>
      <w:tr w:rsidR="001B3E1C" w:rsidRPr="00AA44B6" w:rsidTr="001B3E1C">
        <w:tc>
          <w:tcPr>
            <w:tcW w:w="9351" w:type="dxa"/>
            <w:gridSpan w:val="5"/>
          </w:tcPr>
          <w:p w:rsidR="001B3E1C" w:rsidRDefault="001B3E1C" w:rsidP="001B3E1C">
            <w:pPr>
              <w:jc w:val="center"/>
              <w:rPr>
                <w:rFonts w:ascii="Times New Roman" w:hAnsi="Times New Roman"/>
                <w:color w:val="000000"/>
              </w:rPr>
            </w:pPr>
            <w:r>
              <w:rPr>
                <w:rFonts w:ascii="Times New Roman" w:hAnsi="Times New Roman"/>
                <w:b/>
              </w:rPr>
              <w:t>4.6.</w:t>
            </w:r>
            <w:r w:rsidRPr="00CC3C65">
              <w:rPr>
                <w:rFonts w:ascii="Times New Roman" w:hAnsi="Times New Roman"/>
                <w:b/>
              </w:rPr>
              <w:t>Оценка удовлетворенности жителей района</w:t>
            </w:r>
          </w:p>
        </w:tc>
      </w:tr>
      <w:tr w:rsidR="001B3E1C" w:rsidRPr="00AA44B6" w:rsidTr="001B3E1C">
        <w:tc>
          <w:tcPr>
            <w:tcW w:w="1129" w:type="dxa"/>
          </w:tcPr>
          <w:p w:rsidR="001B3E1C" w:rsidRDefault="001B3E1C" w:rsidP="001B3E1C">
            <w:pPr>
              <w:jc w:val="center"/>
              <w:rPr>
                <w:rFonts w:ascii="Times New Roman" w:hAnsi="Times New Roman"/>
                <w:color w:val="000000"/>
              </w:rPr>
            </w:pPr>
          </w:p>
        </w:tc>
        <w:tc>
          <w:tcPr>
            <w:tcW w:w="3969" w:type="dxa"/>
          </w:tcPr>
          <w:p w:rsidR="001B3E1C" w:rsidRDefault="001B3E1C" w:rsidP="001B3E1C">
            <w:pPr>
              <w:rPr>
                <w:rFonts w:ascii="Times New Roman" w:hAnsi="Times New Roman"/>
                <w:color w:val="000000"/>
              </w:rPr>
            </w:pPr>
          </w:p>
        </w:tc>
        <w:tc>
          <w:tcPr>
            <w:tcW w:w="1247" w:type="dxa"/>
          </w:tcPr>
          <w:p w:rsidR="001B3E1C" w:rsidRDefault="001B3E1C" w:rsidP="001B3E1C">
            <w:pPr>
              <w:jc w:val="center"/>
              <w:rPr>
                <w:rFonts w:ascii="Times New Roman" w:hAnsi="Times New Roman"/>
                <w:color w:val="000000"/>
                <w:sz w:val="20"/>
                <w:szCs w:val="20"/>
              </w:rPr>
            </w:pPr>
          </w:p>
        </w:tc>
        <w:tc>
          <w:tcPr>
            <w:tcW w:w="1163" w:type="dxa"/>
          </w:tcPr>
          <w:p w:rsidR="001B3E1C" w:rsidRDefault="001B3E1C" w:rsidP="001B3E1C">
            <w:pPr>
              <w:jc w:val="center"/>
              <w:rPr>
                <w:rFonts w:ascii="Times New Roman" w:hAnsi="Times New Roman"/>
                <w:color w:val="000000"/>
              </w:rPr>
            </w:pPr>
          </w:p>
        </w:tc>
        <w:tc>
          <w:tcPr>
            <w:tcW w:w="1843" w:type="dxa"/>
          </w:tcPr>
          <w:p w:rsidR="001B3E1C" w:rsidRDefault="001B3E1C" w:rsidP="001B3E1C">
            <w:pPr>
              <w:jc w:val="center"/>
              <w:rPr>
                <w:rFonts w:ascii="Times New Roman" w:hAnsi="Times New Roman"/>
                <w:color w:val="000000"/>
              </w:rPr>
            </w:pPr>
          </w:p>
        </w:tc>
      </w:tr>
      <w:tr w:rsidR="001B3E1C" w:rsidRPr="00AA44B6" w:rsidTr="00032F18">
        <w:trPr>
          <w:trHeight w:val="1024"/>
        </w:trPr>
        <w:tc>
          <w:tcPr>
            <w:tcW w:w="9351" w:type="dxa"/>
            <w:gridSpan w:val="5"/>
            <w:shd w:val="clear" w:color="auto" w:fill="F2F2F2" w:themeFill="background1" w:themeFillShade="F2"/>
            <w:vAlign w:val="center"/>
          </w:tcPr>
          <w:p w:rsidR="001B3E1C" w:rsidRPr="005A669A" w:rsidRDefault="001B3E1C" w:rsidP="001B3E1C">
            <w:pPr>
              <w:pStyle w:val="a4"/>
              <w:jc w:val="center"/>
              <w:rPr>
                <w:rFonts w:ascii="Times New Roman" w:hAnsi="Times New Roman"/>
                <w:b/>
                <w:color w:val="000000"/>
              </w:rPr>
            </w:pPr>
            <w:r w:rsidRPr="005A669A">
              <w:rPr>
                <w:rFonts w:ascii="Times New Roman" w:hAnsi="Times New Roman"/>
                <w:b/>
                <w:color w:val="000000"/>
              </w:rPr>
              <w:t>5. ПОВЫШЕНИЕ УРОВНЯ БЛАГОСОСТОЯНИЯ ГРАЖДАН И РАЗВИТИЕ СИСТЕМЫ СОЦИАЛЬНОЙ ЗАЩИТЫ, ПОДДЕРЖКИ И СОЦИАЛЬНОГО ОБСЛУЖИВАНИЯ НАСЕЛЕНИЯ</w:t>
            </w:r>
          </w:p>
        </w:tc>
      </w:tr>
      <w:tr w:rsidR="001B3E1C" w:rsidRPr="00AA44B6" w:rsidTr="001B3E1C">
        <w:trPr>
          <w:trHeight w:val="483"/>
        </w:trPr>
        <w:tc>
          <w:tcPr>
            <w:tcW w:w="9351" w:type="dxa"/>
            <w:gridSpan w:val="5"/>
            <w:vAlign w:val="center"/>
          </w:tcPr>
          <w:p w:rsidR="001B3E1C" w:rsidRPr="00AA44B6" w:rsidRDefault="001B3E1C" w:rsidP="001B3E1C">
            <w:pPr>
              <w:spacing w:after="240"/>
              <w:jc w:val="center"/>
              <w:rPr>
                <w:rFonts w:ascii="Times New Roman" w:hAnsi="Times New Roman"/>
                <w:b/>
                <w:color w:val="000000"/>
              </w:rPr>
            </w:pPr>
            <w:r w:rsidRPr="00AA44B6">
              <w:rPr>
                <w:rFonts w:ascii="Times New Roman" w:hAnsi="Times New Roman"/>
                <w:b/>
                <w:color w:val="000000"/>
              </w:rPr>
              <w:t xml:space="preserve">5.1. </w:t>
            </w:r>
            <w:r>
              <w:rPr>
                <w:rFonts w:ascii="Times New Roman" w:hAnsi="Times New Roman"/>
                <w:b/>
                <w:color w:val="000000"/>
              </w:rPr>
              <w:t>Показатели Стратегии СЭР СПб на период до 2035 года</w:t>
            </w:r>
          </w:p>
        </w:tc>
      </w:tr>
      <w:tr w:rsidR="001B3E1C" w:rsidRPr="00E80771" w:rsidTr="001B3E1C">
        <w:tc>
          <w:tcPr>
            <w:tcW w:w="1129" w:type="dxa"/>
          </w:tcPr>
          <w:p w:rsidR="001B3E1C" w:rsidRPr="00E80771" w:rsidRDefault="001B3E1C" w:rsidP="001B3E1C">
            <w:pPr>
              <w:jc w:val="center"/>
              <w:rPr>
                <w:rFonts w:ascii="Times New Roman" w:hAnsi="Times New Roman"/>
              </w:rPr>
            </w:pPr>
          </w:p>
        </w:tc>
        <w:tc>
          <w:tcPr>
            <w:tcW w:w="3969" w:type="dxa"/>
          </w:tcPr>
          <w:p w:rsidR="001B3E1C" w:rsidRPr="00E80771" w:rsidRDefault="001B3E1C" w:rsidP="001B3E1C">
            <w:pPr>
              <w:rPr>
                <w:rFonts w:ascii="Times New Roman" w:hAnsi="Times New Roman"/>
              </w:rPr>
            </w:pPr>
          </w:p>
        </w:tc>
        <w:tc>
          <w:tcPr>
            <w:tcW w:w="1247" w:type="dxa"/>
          </w:tcPr>
          <w:p w:rsidR="001B3E1C" w:rsidRPr="00E80771" w:rsidRDefault="001B3E1C" w:rsidP="001B3E1C">
            <w:pPr>
              <w:jc w:val="center"/>
              <w:rPr>
                <w:rFonts w:ascii="Times New Roman" w:hAnsi="Times New Roman"/>
              </w:rPr>
            </w:pPr>
          </w:p>
        </w:tc>
        <w:tc>
          <w:tcPr>
            <w:tcW w:w="1163" w:type="dxa"/>
          </w:tcPr>
          <w:p w:rsidR="001B3E1C" w:rsidRPr="00E80771" w:rsidRDefault="001B3E1C" w:rsidP="001B3E1C">
            <w:pPr>
              <w:jc w:val="center"/>
              <w:rPr>
                <w:rFonts w:ascii="Times New Roman" w:hAnsi="Times New Roman"/>
              </w:rPr>
            </w:pPr>
          </w:p>
        </w:tc>
        <w:tc>
          <w:tcPr>
            <w:tcW w:w="1843" w:type="dxa"/>
          </w:tcPr>
          <w:p w:rsidR="001B3E1C" w:rsidRPr="00E80771" w:rsidRDefault="001B3E1C" w:rsidP="001B3E1C">
            <w:pPr>
              <w:jc w:val="center"/>
              <w:rPr>
                <w:rFonts w:ascii="Times New Roman" w:hAnsi="Times New Roman"/>
              </w:rPr>
            </w:pPr>
          </w:p>
        </w:tc>
      </w:tr>
      <w:tr w:rsidR="001B3E1C" w:rsidRPr="002227F6" w:rsidTr="001B3E1C">
        <w:tc>
          <w:tcPr>
            <w:tcW w:w="9351" w:type="dxa"/>
            <w:gridSpan w:val="5"/>
          </w:tcPr>
          <w:p w:rsidR="001B3E1C" w:rsidRPr="002227F6" w:rsidRDefault="001B3E1C" w:rsidP="001B3E1C">
            <w:pPr>
              <w:jc w:val="center"/>
              <w:rPr>
                <w:rFonts w:ascii="Times New Roman" w:hAnsi="Times New Roman"/>
                <w:b/>
              </w:rPr>
            </w:pPr>
            <w:r w:rsidRPr="002227F6">
              <w:rPr>
                <w:rFonts w:ascii="Times New Roman" w:hAnsi="Times New Roman"/>
                <w:b/>
              </w:rPr>
              <w:t>5.2.Показатели государственных программ Санкт-Петербурга</w:t>
            </w:r>
          </w:p>
        </w:tc>
      </w:tr>
      <w:tr w:rsidR="001B3E1C" w:rsidRPr="00E80771" w:rsidTr="001B3E1C">
        <w:tc>
          <w:tcPr>
            <w:tcW w:w="1129" w:type="dxa"/>
          </w:tcPr>
          <w:p w:rsidR="001B3E1C" w:rsidRPr="00E80771" w:rsidRDefault="001B3E1C" w:rsidP="001B3E1C">
            <w:pPr>
              <w:jc w:val="center"/>
              <w:rPr>
                <w:rFonts w:ascii="Times New Roman" w:hAnsi="Times New Roman"/>
              </w:rPr>
            </w:pPr>
          </w:p>
        </w:tc>
        <w:tc>
          <w:tcPr>
            <w:tcW w:w="3969" w:type="dxa"/>
          </w:tcPr>
          <w:p w:rsidR="001B3E1C" w:rsidRPr="00E80771" w:rsidRDefault="001B3E1C" w:rsidP="001B3E1C">
            <w:pPr>
              <w:rPr>
                <w:rFonts w:ascii="Times New Roman" w:hAnsi="Times New Roman"/>
              </w:rPr>
            </w:pPr>
          </w:p>
        </w:tc>
        <w:tc>
          <w:tcPr>
            <w:tcW w:w="1247" w:type="dxa"/>
          </w:tcPr>
          <w:p w:rsidR="001B3E1C" w:rsidRPr="00E80771" w:rsidRDefault="001B3E1C" w:rsidP="001B3E1C">
            <w:pPr>
              <w:jc w:val="center"/>
              <w:rPr>
                <w:rFonts w:ascii="Times New Roman" w:hAnsi="Times New Roman"/>
              </w:rPr>
            </w:pPr>
          </w:p>
        </w:tc>
        <w:tc>
          <w:tcPr>
            <w:tcW w:w="1163" w:type="dxa"/>
          </w:tcPr>
          <w:p w:rsidR="001B3E1C" w:rsidRPr="00E80771" w:rsidRDefault="001B3E1C" w:rsidP="001B3E1C">
            <w:pPr>
              <w:jc w:val="center"/>
              <w:rPr>
                <w:rFonts w:ascii="Times New Roman" w:hAnsi="Times New Roman"/>
              </w:rPr>
            </w:pPr>
          </w:p>
        </w:tc>
        <w:tc>
          <w:tcPr>
            <w:tcW w:w="1843" w:type="dxa"/>
          </w:tcPr>
          <w:p w:rsidR="001B3E1C" w:rsidRPr="00E80771" w:rsidRDefault="001B3E1C" w:rsidP="001B3E1C">
            <w:pPr>
              <w:jc w:val="center"/>
              <w:rPr>
                <w:rFonts w:ascii="Times New Roman" w:hAnsi="Times New Roman"/>
              </w:rPr>
            </w:pPr>
          </w:p>
        </w:tc>
      </w:tr>
      <w:tr w:rsidR="001B3E1C" w:rsidRPr="00AA44B6" w:rsidTr="001B3E1C">
        <w:tc>
          <w:tcPr>
            <w:tcW w:w="9351" w:type="dxa"/>
            <w:gridSpan w:val="5"/>
          </w:tcPr>
          <w:p w:rsidR="001B3E1C" w:rsidRPr="00693637" w:rsidRDefault="001B3E1C" w:rsidP="001B3E1C">
            <w:pPr>
              <w:spacing w:after="240"/>
              <w:jc w:val="center"/>
              <w:rPr>
                <w:rFonts w:ascii="Times New Roman" w:hAnsi="Times New Roman"/>
                <w:b/>
                <w:color w:val="000000"/>
              </w:rPr>
            </w:pPr>
            <w:r w:rsidRPr="00693637">
              <w:rPr>
                <w:rFonts w:ascii="Times New Roman" w:hAnsi="Times New Roman"/>
                <w:b/>
                <w:color w:val="000000"/>
              </w:rPr>
              <w:t>5.</w:t>
            </w:r>
            <w:r>
              <w:rPr>
                <w:rFonts w:ascii="Times New Roman" w:hAnsi="Times New Roman"/>
                <w:b/>
                <w:color w:val="000000"/>
              </w:rPr>
              <w:t>3</w:t>
            </w:r>
            <w:r w:rsidRPr="00693637">
              <w:rPr>
                <w:rFonts w:ascii="Times New Roman" w:hAnsi="Times New Roman"/>
                <w:b/>
                <w:color w:val="000000"/>
              </w:rPr>
              <w:t>.</w:t>
            </w:r>
            <w:r>
              <w:rPr>
                <w:rFonts w:ascii="Times New Roman" w:hAnsi="Times New Roman"/>
                <w:b/>
                <w:color w:val="000000"/>
              </w:rPr>
              <w:t>Иные п</w:t>
            </w:r>
            <w:r w:rsidRPr="00693637">
              <w:rPr>
                <w:rFonts w:ascii="Times New Roman" w:hAnsi="Times New Roman"/>
                <w:b/>
                <w:color w:val="000000"/>
              </w:rPr>
              <w:t xml:space="preserve">оказатели </w:t>
            </w:r>
            <w:r>
              <w:rPr>
                <w:rFonts w:ascii="Times New Roman" w:hAnsi="Times New Roman"/>
                <w:b/>
                <w:color w:val="000000"/>
              </w:rPr>
              <w:t xml:space="preserve">СЭР </w:t>
            </w:r>
          </w:p>
        </w:tc>
      </w:tr>
      <w:tr w:rsidR="001B3E1C" w:rsidRPr="00AA44B6" w:rsidTr="001B3E1C">
        <w:tc>
          <w:tcPr>
            <w:tcW w:w="1129" w:type="dxa"/>
          </w:tcPr>
          <w:p w:rsidR="001B3E1C" w:rsidRPr="0018677F" w:rsidRDefault="001B3E1C" w:rsidP="001B3E1C">
            <w:pPr>
              <w:jc w:val="center"/>
              <w:rPr>
                <w:rFonts w:ascii="Times New Roman" w:hAnsi="Times New Roman"/>
                <w:color w:val="000000"/>
              </w:rPr>
            </w:pPr>
          </w:p>
        </w:tc>
        <w:tc>
          <w:tcPr>
            <w:tcW w:w="3969" w:type="dxa"/>
          </w:tcPr>
          <w:p w:rsidR="001B3E1C" w:rsidRPr="00AA44B6" w:rsidRDefault="001B3E1C" w:rsidP="001B3E1C">
            <w:pPr>
              <w:rPr>
                <w:rFonts w:ascii="Times New Roman" w:hAnsi="Times New Roman"/>
                <w:color w:val="000000"/>
              </w:rPr>
            </w:pPr>
          </w:p>
        </w:tc>
        <w:tc>
          <w:tcPr>
            <w:tcW w:w="1247" w:type="dxa"/>
          </w:tcPr>
          <w:p w:rsidR="001B3E1C" w:rsidRPr="00C06F85" w:rsidRDefault="001B3E1C" w:rsidP="001B3E1C">
            <w:pPr>
              <w:jc w:val="center"/>
              <w:rPr>
                <w:rFonts w:ascii="Times New Roman" w:hAnsi="Times New Roman"/>
                <w:color w:val="000000"/>
              </w:rPr>
            </w:pPr>
          </w:p>
        </w:tc>
        <w:tc>
          <w:tcPr>
            <w:tcW w:w="1163" w:type="dxa"/>
          </w:tcPr>
          <w:p w:rsidR="001B3E1C" w:rsidRPr="00AA44B6" w:rsidRDefault="001B3E1C" w:rsidP="001B3E1C">
            <w:pPr>
              <w:jc w:val="center"/>
              <w:rPr>
                <w:rFonts w:ascii="Times New Roman" w:hAnsi="Times New Roman"/>
                <w:color w:val="000000"/>
              </w:rPr>
            </w:pPr>
          </w:p>
        </w:tc>
        <w:tc>
          <w:tcPr>
            <w:tcW w:w="1843" w:type="dxa"/>
          </w:tcPr>
          <w:p w:rsidR="001B3E1C" w:rsidRDefault="001B3E1C" w:rsidP="001B3E1C">
            <w:pPr>
              <w:jc w:val="center"/>
              <w:rPr>
                <w:rFonts w:ascii="Times New Roman" w:hAnsi="Times New Roman"/>
                <w:color w:val="000000"/>
              </w:rPr>
            </w:pPr>
          </w:p>
        </w:tc>
      </w:tr>
      <w:tr w:rsidR="001B3E1C" w:rsidRPr="00ED2353" w:rsidTr="001B3E1C">
        <w:tc>
          <w:tcPr>
            <w:tcW w:w="9351" w:type="dxa"/>
            <w:gridSpan w:val="5"/>
          </w:tcPr>
          <w:p w:rsidR="001B3E1C" w:rsidRPr="00ED2353" w:rsidRDefault="001B3E1C" w:rsidP="001B3E1C">
            <w:pPr>
              <w:jc w:val="center"/>
              <w:rPr>
                <w:rFonts w:ascii="Times New Roman" w:hAnsi="Times New Roman"/>
                <w:color w:val="FF0000"/>
              </w:rPr>
            </w:pPr>
            <w:r w:rsidRPr="00AA44B6">
              <w:rPr>
                <w:rFonts w:ascii="Times New Roman" w:hAnsi="Times New Roman"/>
                <w:b/>
                <w:color w:val="000000"/>
              </w:rPr>
              <w:t>5.</w:t>
            </w:r>
            <w:r>
              <w:rPr>
                <w:rFonts w:ascii="Times New Roman" w:hAnsi="Times New Roman"/>
                <w:b/>
                <w:color w:val="000000"/>
              </w:rPr>
              <w:t>4</w:t>
            </w:r>
            <w:r w:rsidRPr="00AA44B6">
              <w:rPr>
                <w:rFonts w:ascii="Times New Roman" w:hAnsi="Times New Roman"/>
                <w:b/>
                <w:color w:val="000000"/>
              </w:rPr>
              <w:t>. Показатели обеспеченности населения объектами социального об</w:t>
            </w:r>
            <w:r>
              <w:rPr>
                <w:rFonts w:ascii="Times New Roman" w:hAnsi="Times New Roman"/>
                <w:b/>
                <w:color w:val="000000"/>
              </w:rPr>
              <w:t>служивания</w:t>
            </w:r>
          </w:p>
        </w:tc>
      </w:tr>
      <w:tr w:rsidR="001B3E1C" w:rsidRPr="00ED2353" w:rsidTr="001B3E1C">
        <w:tc>
          <w:tcPr>
            <w:tcW w:w="1129" w:type="dxa"/>
          </w:tcPr>
          <w:p w:rsidR="001B3E1C" w:rsidRPr="00ED2353" w:rsidRDefault="001B3E1C" w:rsidP="001B3E1C">
            <w:pPr>
              <w:jc w:val="center"/>
              <w:rPr>
                <w:rFonts w:ascii="Times New Roman" w:hAnsi="Times New Roman"/>
                <w:color w:val="FF0000"/>
              </w:rPr>
            </w:pPr>
          </w:p>
        </w:tc>
        <w:tc>
          <w:tcPr>
            <w:tcW w:w="3969" w:type="dxa"/>
          </w:tcPr>
          <w:p w:rsidR="001B3E1C" w:rsidRPr="00ED2353" w:rsidRDefault="001B3E1C" w:rsidP="001B3E1C">
            <w:pPr>
              <w:rPr>
                <w:rFonts w:ascii="Times New Roman" w:hAnsi="Times New Roman"/>
                <w:color w:val="FF0000"/>
              </w:rPr>
            </w:pPr>
          </w:p>
        </w:tc>
        <w:tc>
          <w:tcPr>
            <w:tcW w:w="1247" w:type="dxa"/>
          </w:tcPr>
          <w:p w:rsidR="001B3E1C" w:rsidRPr="00ED2353" w:rsidRDefault="001B3E1C" w:rsidP="001B3E1C">
            <w:pPr>
              <w:jc w:val="center"/>
              <w:rPr>
                <w:rFonts w:ascii="Times New Roman" w:hAnsi="Times New Roman"/>
                <w:color w:val="FF0000"/>
              </w:rPr>
            </w:pPr>
          </w:p>
        </w:tc>
        <w:tc>
          <w:tcPr>
            <w:tcW w:w="1163" w:type="dxa"/>
          </w:tcPr>
          <w:p w:rsidR="001B3E1C" w:rsidRPr="00ED2353" w:rsidRDefault="001B3E1C" w:rsidP="001B3E1C">
            <w:pPr>
              <w:jc w:val="center"/>
              <w:rPr>
                <w:rFonts w:ascii="Times New Roman" w:hAnsi="Times New Roman"/>
                <w:color w:val="FF0000"/>
              </w:rPr>
            </w:pPr>
          </w:p>
        </w:tc>
        <w:tc>
          <w:tcPr>
            <w:tcW w:w="1843" w:type="dxa"/>
          </w:tcPr>
          <w:p w:rsidR="001B3E1C" w:rsidRPr="00ED2353" w:rsidRDefault="001B3E1C" w:rsidP="001B3E1C">
            <w:pPr>
              <w:jc w:val="center"/>
              <w:rPr>
                <w:rFonts w:ascii="Times New Roman" w:hAnsi="Times New Roman"/>
                <w:color w:val="FF0000"/>
              </w:rPr>
            </w:pPr>
          </w:p>
        </w:tc>
      </w:tr>
      <w:tr w:rsidR="001B3E1C" w:rsidRPr="00AA44B6" w:rsidTr="001B3E1C">
        <w:trPr>
          <w:trHeight w:val="405"/>
        </w:trPr>
        <w:tc>
          <w:tcPr>
            <w:tcW w:w="9351" w:type="dxa"/>
            <w:gridSpan w:val="5"/>
            <w:vAlign w:val="center"/>
          </w:tcPr>
          <w:p w:rsidR="001B3E1C" w:rsidRPr="00AA44B6" w:rsidRDefault="001B3E1C" w:rsidP="001B3E1C">
            <w:pPr>
              <w:jc w:val="center"/>
              <w:rPr>
                <w:rFonts w:ascii="Times New Roman" w:hAnsi="Times New Roman"/>
                <w:b/>
                <w:i/>
                <w:color w:val="000000"/>
              </w:rPr>
            </w:pPr>
            <w:r w:rsidRPr="00AA44B6">
              <w:rPr>
                <w:rFonts w:ascii="Times New Roman" w:hAnsi="Times New Roman"/>
                <w:b/>
                <w:i/>
                <w:color w:val="000000"/>
              </w:rPr>
              <w:t>5.</w:t>
            </w:r>
            <w:r>
              <w:rPr>
                <w:rFonts w:ascii="Times New Roman" w:hAnsi="Times New Roman"/>
                <w:b/>
                <w:i/>
                <w:color w:val="000000"/>
              </w:rPr>
              <w:t>3</w:t>
            </w:r>
            <w:r w:rsidRPr="00AA44B6">
              <w:rPr>
                <w:rFonts w:ascii="Times New Roman" w:hAnsi="Times New Roman"/>
                <w:b/>
                <w:i/>
                <w:color w:val="000000"/>
              </w:rPr>
              <w:t>.1. Комплексные центры социального обеспечения населения</w:t>
            </w:r>
            <w:r>
              <w:rPr>
                <w:rFonts w:ascii="Times New Roman" w:hAnsi="Times New Roman"/>
                <w:b/>
                <w:i/>
                <w:color w:val="000000"/>
              </w:rPr>
              <w:t xml:space="preserve"> (КЦСОН)</w:t>
            </w:r>
          </w:p>
        </w:tc>
      </w:tr>
      <w:tr w:rsidR="001B3E1C" w:rsidRPr="00F213ED" w:rsidTr="001B3E1C">
        <w:tc>
          <w:tcPr>
            <w:tcW w:w="1129" w:type="dxa"/>
          </w:tcPr>
          <w:p w:rsidR="001B3E1C" w:rsidRPr="00F213ED" w:rsidRDefault="001B3E1C" w:rsidP="001B3E1C">
            <w:pPr>
              <w:jc w:val="center"/>
              <w:rPr>
                <w:rFonts w:ascii="Times New Roman" w:hAnsi="Times New Roman"/>
                <w:color w:val="FF0000"/>
              </w:rPr>
            </w:pPr>
          </w:p>
        </w:tc>
        <w:tc>
          <w:tcPr>
            <w:tcW w:w="3969" w:type="dxa"/>
          </w:tcPr>
          <w:p w:rsidR="001B3E1C" w:rsidRPr="00F213ED" w:rsidRDefault="001B3E1C" w:rsidP="001B3E1C">
            <w:pPr>
              <w:rPr>
                <w:rFonts w:ascii="Times New Roman" w:hAnsi="Times New Roman"/>
                <w:color w:val="FF0000"/>
              </w:rPr>
            </w:pPr>
          </w:p>
        </w:tc>
        <w:tc>
          <w:tcPr>
            <w:tcW w:w="1247" w:type="dxa"/>
          </w:tcPr>
          <w:p w:rsidR="001B3E1C" w:rsidRPr="00F213ED" w:rsidRDefault="001B3E1C" w:rsidP="001B3E1C">
            <w:pPr>
              <w:jc w:val="center"/>
              <w:rPr>
                <w:rFonts w:ascii="Times New Roman" w:hAnsi="Times New Roman"/>
                <w:color w:val="FF0000"/>
              </w:rPr>
            </w:pPr>
          </w:p>
        </w:tc>
        <w:tc>
          <w:tcPr>
            <w:tcW w:w="1163" w:type="dxa"/>
          </w:tcPr>
          <w:p w:rsidR="001B3E1C" w:rsidRPr="00F213ED" w:rsidRDefault="001B3E1C" w:rsidP="001B3E1C">
            <w:pPr>
              <w:jc w:val="center"/>
              <w:rPr>
                <w:rFonts w:ascii="Times New Roman" w:hAnsi="Times New Roman"/>
                <w:color w:val="FF0000"/>
              </w:rPr>
            </w:pPr>
          </w:p>
        </w:tc>
        <w:tc>
          <w:tcPr>
            <w:tcW w:w="1843" w:type="dxa"/>
          </w:tcPr>
          <w:p w:rsidR="001B3E1C" w:rsidRPr="00F213ED" w:rsidRDefault="001B3E1C" w:rsidP="001B3E1C">
            <w:pPr>
              <w:jc w:val="center"/>
              <w:rPr>
                <w:rFonts w:ascii="Times New Roman" w:hAnsi="Times New Roman"/>
                <w:color w:val="FF0000"/>
              </w:rPr>
            </w:pPr>
          </w:p>
        </w:tc>
      </w:tr>
      <w:tr w:rsidR="001B3E1C" w:rsidRPr="00AA44B6" w:rsidTr="001B3E1C">
        <w:trPr>
          <w:trHeight w:val="485"/>
        </w:trPr>
        <w:tc>
          <w:tcPr>
            <w:tcW w:w="9351" w:type="dxa"/>
            <w:gridSpan w:val="5"/>
            <w:vAlign w:val="center"/>
          </w:tcPr>
          <w:p w:rsidR="001B3E1C" w:rsidRPr="00AA44B6" w:rsidRDefault="001B3E1C" w:rsidP="001B3E1C">
            <w:pPr>
              <w:jc w:val="center"/>
              <w:rPr>
                <w:rFonts w:ascii="Times New Roman" w:hAnsi="Times New Roman"/>
                <w:b/>
                <w:i/>
                <w:color w:val="000000"/>
              </w:rPr>
            </w:pPr>
            <w:r w:rsidRPr="00AA44B6">
              <w:rPr>
                <w:rFonts w:ascii="Times New Roman" w:hAnsi="Times New Roman"/>
                <w:b/>
                <w:i/>
                <w:color w:val="000000"/>
              </w:rPr>
              <w:t>5.</w:t>
            </w:r>
            <w:r>
              <w:rPr>
                <w:rFonts w:ascii="Times New Roman" w:hAnsi="Times New Roman"/>
                <w:b/>
                <w:i/>
                <w:color w:val="000000"/>
              </w:rPr>
              <w:t>3</w:t>
            </w:r>
            <w:r w:rsidRPr="00AA44B6">
              <w:rPr>
                <w:rFonts w:ascii="Times New Roman" w:hAnsi="Times New Roman"/>
                <w:b/>
                <w:i/>
                <w:color w:val="000000"/>
              </w:rPr>
              <w:t>.2. Центры социальной реабилитации инвалидов</w:t>
            </w:r>
            <w:r>
              <w:rPr>
                <w:rFonts w:ascii="Times New Roman" w:hAnsi="Times New Roman"/>
                <w:b/>
                <w:i/>
                <w:color w:val="000000"/>
              </w:rPr>
              <w:t xml:space="preserve"> и детей-инвалидов (ЦСРИДИ)</w:t>
            </w:r>
          </w:p>
        </w:tc>
      </w:tr>
      <w:tr w:rsidR="001B3E1C" w:rsidRPr="00F213ED" w:rsidTr="001B3E1C">
        <w:tc>
          <w:tcPr>
            <w:tcW w:w="1129" w:type="dxa"/>
          </w:tcPr>
          <w:p w:rsidR="001B3E1C" w:rsidRPr="00F213ED" w:rsidRDefault="001B3E1C" w:rsidP="001B3E1C">
            <w:pPr>
              <w:jc w:val="center"/>
              <w:rPr>
                <w:rFonts w:ascii="Times New Roman" w:hAnsi="Times New Roman"/>
                <w:color w:val="FF0000"/>
              </w:rPr>
            </w:pPr>
          </w:p>
        </w:tc>
        <w:tc>
          <w:tcPr>
            <w:tcW w:w="3969" w:type="dxa"/>
          </w:tcPr>
          <w:p w:rsidR="001B3E1C" w:rsidRPr="00F213ED" w:rsidRDefault="001B3E1C" w:rsidP="001B3E1C">
            <w:pPr>
              <w:rPr>
                <w:rFonts w:ascii="Times New Roman" w:hAnsi="Times New Roman"/>
                <w:color w:val="FF0000"/>
              </w:rPr>
            </w:pPr>
          </w:p>
        </w:tc>
        <w:tc>
          <w:tcPr>
            <w:tcW w:w="1247" w:type="dxa"/>
          </w:tcPr>
          <w:p w:rsidR="001B3E1C" w:rsidRPr="00F213ED" w:rsidRDefault="001B3E1C" w:rsidP="001B3E1C">
            <w:pPr>
              <w:jc w:val="center"/>
              <w:rPr>
                <w:rFonts w:ascii="Times New Roman" w:hAnsi="Times New Roman"/>
                <w:color w:val="FF0000"/>
              </w:rPr>
            </w:pPr>
          </w:p>
        </w:tc>
        <w:tc>
          <w:tcPr>
            <w:tcW w:w="1163" w:type="dxa"/>
          </w:tcPr>
          <w:p w:rsidR="001B3E1C" w:rsidRPr="00F213ED" w:rsidRDefault="001B3E1C" w:rsidP="001B3E1C">
            <w:pPr>
              <w:jc w:val="center"/>
              <w:rPr>
                <w:rFonts w:ascii="Times New Roman" w:hAnsi="Times New Roman"/>
                <w:color w:val="FF0000"/>
              </w:rPr>
            </w:pPr>
          </w:p>
        </w:tc>
        <w:tc>
          <w:tcPr>
            <w:tcW w:w="1843" w:type="dxa"/>
          </w:tcPr>
          <w:p w:rsidR="001B3E1C" w:rsidRPr="00F213ED" w:rsidRDefault="001B3E1C" w:rsidP="001B3E1C">
            <w:pPr>
              <w:jc w:val="center"/>
              <w:rPr>
                <w:rFonts w:ascii="Times New Roman" w:hAnsi="Times New Roman"/>
                <w:color w:val="FF0000"/>
              </w:rPr>
            </w:pPr>
          </w:p>
        </w:tc>
      </w:tr>
      <w:tr w:rsidR="001B3E1C" w:rsidRPr="00AA44B6" w:rsidTr="001B3E1C">
        <w:trPr>
          <w:trHeight w:val="446"/>
        </w:trPr>
        <w:tc>
          <w:tcPr>
            <w:tcW w:w="9351" w:type="dxa"/>
            <w:gridSpan w:val="5"/>
            <w:vAlign w:val="center"/>
          </w:tcPr>
          <w:p w:rsidR="001B3E1C" w:rsidRPr="00AA44B6" w:rsidRDefault="001B3E1C" w:rsidP="001B3E1C">
            <w:pPr>
              <w:jc w:val="center"/>
              <w:rPr>
                <w:rFonts w:ascii="Times New Roman" w:hAnsi="Times New Roman"/>
                <w:b/>
                <w:i/>
                <w:color w:val="000000"/>
              </w:rPr>
            </w:pPr>
            <w:r w:rsidRPr="00AA44B6">
              <w:rPr>
                <w:rFonts w:ascii="Times New Roman" w:hAnsi="Times New Roman"/>
                <w:b/>
                <w:i/>
                <w:color w:val="000000"/>
              </w:rPr>
              <w:t>5.</w:t>
            </w:r>
            <w:r>
              <w:rPr>
                <w:rFonts w:ascii="Times New Roman" w:hAnsi="Times New Roman"/>
                <w:b/>
                <w:i/>
                <w:color w:val="000000"/>
              </w:rPr>
              <w:t>3</w:t>
            </w:r>
            <w:r w:rsidRPr="00AA44B6">
              <w:rPr>
                <w:rFonts w:ascii="Times New Roman" w:hAnsi="Times New Roman"/>
                <w:b/>
                <w:i/>
                <w:color w:val="000000"/>
              </w:rPr>
              <w:t xml:space="preserve">.3. </w:t>
            </w:r>
            <w:r>
              <w:rPr>
                <w:rFonts w:ascii="Times New Roman" w:hAnsi="Times New Roman"/>
                <w:b/>
                <w:i/>
                <w:color w:val="000000"/>
              </w:rPr>
              <w:t>Ц</w:t>
            </w:r>
            <w:r w:rsidRPr="00AA44B6">
              <w:rPr>
                <w:rFonts w:ascii="Times New Roman" w:hAnsi="Times New Roman"/>
                <w:b/>
                <w:i/>
                <w:color w:val="000000"/>
              </w:rPr>
              <w:t>ентры социальной помощи семье и детям</w:t>
            </w:r>
            <w:r>
              <w:rPr>
                <w:rFonts w:ascii="Times New Roman" w:hAnsi="Times New Roman"/>
                <w:b/>
                <w:i/>
                <w:color w:val="000000"/>
              </w:rPr>
              <w:t xml:space="preserve"> (ЦСПСД)</w:t>
            </w:r>
          </w:p>
        </w:tc>
      </w:tr>
      <w:tr w:rsidR="001B3E1C" w:rsidRPr="00F213ED" w:rsidTr="001B3E1C">
        <w:tc>
          <w:tcPr>
            <w:tcW w:w="1129" w:type="dxa"/>
          </w:tcPr>
          <w:p w:rsidR="001B3E1C" w:rsidRPr="00F213ED" w:rsidRDefault="001B3E1C" w:rsidP="001B3E1C">
            <w:pPr>
              <w:jc w:val="center"/>
              <w:rPr>
                <w:rFonts w:ascii="Times New Roman" w:hAnsi="Times New Roman"/>
                <w:color w:val="FF0000"/>
              </w:rPr>
            </w:pPr>
          </w:p>
        </w:tc>
        <w:tc>
          <w:tcPr>
            <w:tcW w:w="3969" w:type="dxa"/>
          </w:tcPr>
          <w:p w:rsidR="001B3E1C" w:rsidRPr="00F213ED" w:rsidRDefault="001B3E1C" w:rsidP="001B3E1C">
            <w:pPr>
              <w:rPr>
                <w:rFonts w:ascii="Times New Roman" w:hAnsi="Times New Roman"/>
                <w:color w:val="FF0000"/>
              </w:rPr>
            </w:pPr>
          </w:p>
        </w:tc>
        <w:tc>
          <w:tcPr>
            <w:tcW w:w="1247" w:type="dxa"/>
          </w:tcPr>
          <w:p w:rsidR="001B3E1C" w:rsidRPr="00F213ED" w:rsidRDefault="001B3E1C" w:rsidP="001B3E1C">
            <w:pPr>
              <w:jc w:val="center"/>
              <w:rPr>
                <w:rFonts w:ascii="Times New Roman" w:hAnsi="Times New Roman"/>
                <w:color w:val="FF0000"/>
              </w:rPr>
            </w:pPr>
          </w:p>
        </w:tc>
        <w:tc>
          <w:tcPr>
            <w:tcW w:w="1163" w:type="dxa"/>
          </w:tcPr>
          <w:p w:rsidR="001B3E1C" w:rsidRPr="00F213ED" w:rsidRDefault="001B3E1C" w:rsidP="001B3E1C">
            <w:pPr>
              <w:jc w:val="center"/>
              <w:rPr>
                <w:rFonts w:ascii="Times New Roman" w:hAnsi="Times New Roman"/>
                <w:color w:val="FF0000"/>
              </w:rPr>
            </w:pPr>
          </w:p>
        </w:tc>
        <w:tc>
          <w:tcPr>
            <w:tcW w:w="1843" w:type="dxa"/>
          </w:tcPr>
          <w:p w:rsidR="001B3E1C" w:rsidRPr="00F213ED" w:rsidRDefault="001B3E1C" w:rsidP="001B3E1C">
            <w:pPr>
              <w:jc w:val="center"/>
              <w:rPr>
                <w:rFonts w:ascii="Times New Roman" w:hAnsi="Times New Roman"/>
                <w:color w:val="FF0000"/>
              </w:rPr>
            </w:pPr>
          </w:p>
        </w:tc>
      </w:tr>
      <w:tr w:rsidR="001B3E1C" w:rsidRPr="003812EC" w:rsidTr="001B3E1C">
        <w:tc>
          <w:tcPr>
            <w:tcW w:w="9351" w:type="dxa"/>
            <w:gridSpan w:val="5"/>
          </w:tcPr>
          <w:p w:rsidR="001B3E1C" w:rsidRPr="003812EC" w:rsidRDefault="001B3E1C" w:rsidP="001B3E1C">
            <w:pPr>
              <w:jc w:val="center"/>
              <w:rPr>
                <w:rFonts w:ascii="Times New Roman" w:hAnsi="Times New Roman"/>
                <w:b/>
              </w:rPr>
            </w:pPr>
            <w:r w:rsidRPr="003812EC">
              <w:rPr>
                <w:rFonts w:ascii="Times New Roman" w:hAnsi="Times New Roman"/>
                <w:b/>
              </w:rPr>
              <w:t>5.5.</w:t>
            </w:r>
            <w:r>
              <w:rPr>
                <w:rFonts w:ascii="Times New Roman" w:hAnsi="Times New Roman"/>
                <w:b/>
              </w:rPr>
              <w:t>Показатели финансовой обеспеченности</w:t>
            </w:r>
          </w:p>
        </w:tc>
      </w:tr>
      <w:tr w:rsidR="001B3E1C" w:rsidRPr="00F213ED" w:rsidTr="001B3E1C">
        <w:tc>
          <w:tcPr>
            <w:tcW w:w="1129" w:type="dxa"/>
          </w:tcPr>
          <w:p w:rsidR="001B3E1C" w:rsidRPr="00F213ED" w:rsidRDefault="001B3E1C" w:rsidP="001B3E1C">
            <w:pPr>
              <w:jc w:val="center"/>
              <w:rPr>
                <w:rFonts w:ascii="Times New Roman" w:hAnsi="Times New Roman"/>
                <w:color w:val="FF0000"/>
              </w:rPr>
            </w:pPr>
          </w:p>
        </w:tc>
        <w:tc>
          <w:tcPr>
            <w:tcW w:w="3969" w:type="dxa"/>
          </w:tcPr>
          <w:p w:rsidR="001B3E1C" w:rsidRPr="00F213ED" w:rsidRDefault="001B3E1C" w:rsidP="001B3E1C">
            <w:pPr>
              <w:rPr>
                <w:rFonts w:ascii="Times New Roman" w:hAnsi="Times New Roman"/>
                <w:color w:val="FF0000"/>
              </w:rPr>
            </w:pPr>
          </w:p>
        </w:tc>
        <w:tc>
          <w:tcPr>
            <w:tcW w:w="1247" w:type="dxa"/>
          </w:tcPr>
          <w:p w:rsidR="001B3E1C" w:rsidRPr="00F213ED" w:rsidRDefault="001B3E1C" w:rsidP="001B3E1C">
            <w:pPr>
              <w:jc w:val="center"/>
              <w:rPr>
                <w:rFonts w:ascii="Times New Roman" w:hAnsi="Times New Roman"/>
                <w:color w:val="FF0000"/>
              </w:rPr>
            </w:pPr>
          </w:p>
        </w:tc>
        <w:tc>
          <w:tcPr>
            <w:tcW w:w="1163" w:type="dxa"/>
          </w:tcPr>
          <w:p w:rsidR="001B3E1C" w:rsidRPr="00F213ED" w:rsidRDefault="001B3E1C" w:rsidP="001B3E1C">
            <w:pPr>
              <w:jc w:val="center"/>
              <w:rPr>
                <w:rFonts w:ascii="Times New Roman" w:hAnsi="Times New Roman"/>
                <w:color w:val="FF0000"/>
              </w:rPr>
            </w:pPr>
          </w:p>
        </w:tc>
        <w:tc>
          <w:tcPr>
            <w:tcW w:w="1843" w:type="dxa"/>
          </w:tcPr>
          <w:p w:rsidR="001B3E1C" w:rsidRPr="00F213ED" w:rsidRDefault="001B3E1C" w:rsidP="001B3E1C">
            <w:pPr>
              <w:jc w:val="center"/>
              <w:rPr>
                <w:rFonts w:ascii="Times New Roman" w:hAnsi="Times New Roman"/>
                <w:color w:val="FF0000"/>
              </w:rPr>
            </w:pPr>
          </w:p>
        </w:tc>
      </w:tr>
      <w:tr w:rsidR="001B3E1C" w:rsidRPr="003812EC" w:rsidTr="001B3E1C">
        <w:tc>
          <w:tcPr>
            <w:tcW w:w="9351" w:type="dxa"/>
            <w:gridSpan w:val="5"/>
          </w:tcPr>
          <w:p w:rsidR="001B3E1C" w:rsidRPr="003812EC" w:rsidRDefault="001B3E1C" w:rsidP="001B3E1C">
            <w:pPr>
              <w:jc w:val="center"/>
              <w:rPr>
                <w:rFonts w:ascii="Times New Roman" w:hAnsi="Times New Roman"/>
                <w:b/>
              </w:rPr>
            </w:pPr>
            <w:r w:rsidRPr="003812EC">
              <w:rPr>
                <w:rFonts w:ascii="Times New Roman" w:hAnsi="Times New Roman"/>
                <w:b/>
              </w:rPr>
              <w:t>5.6.</w:t>
            </w:r>
            <w:r>
              <w:rPr>
                <w:rFonts w:ascii="Times New Roman" w:hAnsi="Times New Roman"/>
                <w:b/>
              </w:rPr>
              <w:t>Оценка удовлетворенности жителей района</w:t>
            </w:r>
          </w:p>
        </w:tc>
      </w:tr>
      <w:tr w:rsidR="001B3E1C" w:rsidRPr="00F213ED" w:rsidTr="001B3E1C">
        <w:tc>
          <w:tcPr>
            <w:tcW w:w="1129" w:type="dxa"/>
          </w:tcPr>
          <w:p w:rsidR="001B3E1C" w:rsidRPr="00F213ED" w:rsidRDefault="001B3E1C" w:rsidP="001B3E1C">
            <w:pPr>
              <w:jc w:val="center"/>
              <w:rPr>
                <w:rFonts w:ascii="Times New Roman" w:hAnsi="Times New Roman"/>
                <w:color w:val="FF0000"/>
              </w:rPr>
            </w:pPr>
          </w:p>
        </w:tc>
        <w:tc>
          <w:tcPr>
            <w:tcW w:w="3969" w:type="dxa"/>
          </w:tcPr>
          <w:p w:rsidR="001B3E1C" w:rsidRPr="00F213ED" w:rsidRDefault="001B3E1C" w:rsidP="001B3E1C">
            <w:pPr>
              <w:rPr>
                <w:rFonts w:ascii="Times New Roman" w:hAnsi="Times New Roman"/>
                <w:color w:val="FF0000"/>
              </w:rPr>
            </w:pPr>
          </w:p>
        </w:tc>
        <w:tc>
          <w:tcPr>
            <w:tcW w:w="1247" w:type="dxa"/>
          </w:tcPr>
          <w:p w:rsidR="001B3E1C" w:rsidRPr="00F213ED" w:rsidRDefault="001B3E1C" w:rsidP="001B3E1C">
            <w:pPr>
              <w:jc w:val="center"/>
              <w:rPr>
                <w:rFonts w:ascii="Times New Roman" w:hAnsi="Times New Roman"/>
                <w:color w:val="FF0000"/>
                <w:sz w:val="20"/>
                <w:szCs w:val="20"/>
              </w:rPr>
            </w:pPr>
          </w:p>
        </w:tc>
        <w:tc>
          <w:tcPr>
            <w:tcW w:w="1163" w:type="dxa"/>
          </w:tcPr>
          <w:p w:rsidR="001B3E1C" w:rsidRPr="00F213ED" w:rsidRDefault="001B3E1C" w:rsidP="001B3E1C">
            <w:pPr>
              <w:jc w:val="center"/>
              <w:rPr>
                <w:rFonts w:ascii="Times New Roman" w:hAnsi="Times New Roman"/>
                <w:color w:val="FF0000"/>
              </w:rPr>
            </w:pPr>
          </w:p>
        </w:tc>
        <w:tc>
          <w:tcPr>
            <w:tcW w:w="1843" w:type="dxa"/>
          </w:tcPr>
          <w:p w:rsidR="001B3E1C" w:rsidRPr="00F213ED" w:rsidRDefault="001B3E1C" w:rsidP="001B3E1C">
            <w:pPr>
              <w:jc w:val="center"/>
              <w:rPr>
                <w:rFonts w:ascii="Times New Roman" w:hAnsi="Times New Roman"/>
                <w:color w:val="FF0000"/>
              </w:rPr>
            </w:pPr>
          </w:p>
        </w:tc>
      </w:tr>
      <w:tr w:rsidR="001B3E1C" w:rsidRPr="00AA44B6" w:rsidTr="00032F18">
        <w:trPr>
          <w:trHeight w:val="737"/>
        </w:trPr>
        <w:tc>
          <w:tcPr>
            <w:tcW w:w="9351" w:type="dxa"/>
            <w:gridSpan w:val="5"/>
            <w:shd w:val="clear" w:color="auto" w:fill="F2F2F2" w:themeFill="background1" w:themeFillShade="F2"/>
            <w:vAlign w:val="center"/>
          </w:tcPr>
          <w:p w:rsidR="001B3E1C" w:rsidRPr="00AA44B6" w:rsidRDefault="001B3E1C" w:rsidP="001B3E1C">
            <w:pPr>
              <w:jc w:val="center"/>
              <w:rPr>
                <w:rFonts w:ascii="Times New Roman" w:hAnsi="Times New Roman"/>
                <w:b/>
                <w:color w:val="000000"/>
              </w:rPr>
            </w:pPr>
            <w:r w:rsidRPr="00AA44B6">
              <w:rPr>
                <w:rFonts w:ascii="Times New Roman" w:hAnsi="Times New Roman"/>
                <w:b/>
                <w:color w:val="000000"/>
              </w:rPr>
              <w:t xml:space="preserve">6. </w:t>
            </w:r>
            <w:r w:rsidRPr="000F10E7">
              <w:rPr>
                <w:rFonts w:ascii="Times New Roman" w:hAnsi="Times New Roman"/>
                <w:b/>
                <w:color w:val="000000"/>
                <w:sz w:val="20"/>
              </w:rPr>
              <w:t>ОБЕСПЕЧЕНИЕ ЭКОЛОГИЧЕСКОГО БЛАГОПОЛУЧИЯ И БЛАГОУСТРОЙСТВО ТЕРРИТОРИЙ САНКТ-ПЕТЕРБУРГА</w:t>
            </w:r>
          </w:p>
        </w:tc>
      </w:tr>
      <w:tr w:rsidR="001B3E1C" w:rsidRPr="00AA44B6" w:rsidTr="001B3E1C">
        <w:trPr>
          <w:trHeight w:val="455"/>
        </w:trPr>
        <w:tc>
          <w:tcPr>
            <w:tcW w:w="9351" w:type="dxa"/>
            <w:gridSpan w:val="5"/>
            <w:vAlign w:val="center"/>
          </w:tcPr>
          <w:p w:rsidR="001B3E1C" w:rsidRPr="00AA44B6" w:rsidRDefault="001B3E1C" w:rsidP="001B3E1C">
            <w:pPr>
              <w:jc w:val="center"/>
              <w:rPr>
                <w:rFonts w:ascii="Times New Roman" w:hAnsi="Times New Roman"/>
                <w:b/>
                <w:color w:val="000000"/>
              </w:rPr>
            </w:pPr>
            <w:r w:rsidRPr="00AA44B6">
              <w:rPr>
                <w:rFonts w:ascii="Times New Roman" w:hAnsi="Times New Roman"/>
                <w:b/>
                <w:color w:val="000000"/>
              </w:rPr>
              <w:t xml:space="preserve">6.1. </w:t>
            </w:r>
            <w:r>
              <w:rPr>
                <w:rFonts w:ascii="Times New Roman" w:hAnsi="Times New Roman"/>
                <w:b/>
                <w:color w:val="000000"/>
              </w:rPr>
              <w:t>Показатели Стратегии СЭР СПб на период до 2035 года</w:t>
            </w:r>
            <w:r w:rsidRPr="00AA44B6">
              <w:rPr>
                <w:rFonts w:ascii="Times New Roman" w:hAnsi="Times New Roman"/>
                <w:b/>
                <w:color w:val="000000"/>
              </w:rPr>
              <w:t xml:space="preserve"> </w:t>
            </w:r>
          </w:p>
        </w:tc>
      </w:tr>
      <w:tr w:rsidR="001B3E1C" w:rsidRPr="00E80771" w:rsidTr="001B3E1C">
        <w:tc>
          <w:tcPr>
            <w:tcW w:w="1129" w:type="dxa"/>
          </w:tcPr>
          <w:p w:rsidR="001B3E1C" w:rsidRPr="00E80771" w:rsidRDefault="001B3E1C" w:rsidP="001B3E1C">
            <w:pPr>
              <w:jc w:val="center"/>
              <w:rPr>
                <w:rFonts w:ascii="Times New Roman" w:hAnsi="Times New Roman"/>
              </w:rPr>
            </w:pPr>
          </w:p>
        </w:tc>
        <w:tc>
          <w:tcPr>
            <w:tcW w:w="3969" w:type="dxa"/>
          </w:tcPr>
          <w:p w:rsidR="001B3E1C" w:rsidRPr="00E80771" w:rsidRDefault="001B3E1C" w:rsidP="001B3E1C">
            <w:pPr>
              <w:rPr>
                <w:rFonts w:ascii="Times New Roman" w:hAnsi="Times New Roman"/>
              </w:rPr>
            </w:pPr>
          </w:p>
        </w:tc>
        <w:tc>
          <w:tcPr>
            <w:tcW w:w="1247" w:type="dxa"/>
          </w:tcPr>
          <w:p w:rsidR="001B3E1C" w:rsidRPr="00E80771" w:rsidRDefault="001B3E1C" w:rsidP="001B3E1C">
            <w:pPr>
              <w:jc w:val="center"/>
              <w:rPr>
                <w:rFonts w:ascii="Times New Roman" w:hAnsi="Times New Roman"/>
              </w:rPr>
            </w:pPr>
          </w:p>
        </w:tc>
        <w:tc>
          <w:tcPr>
            <w:tcW w:w="1163" w:type="dxa"/>
          </w:tcPr>
          <w:p w:rsidR="001B3E1C" w:rsidRPr="00E80771" w:rsidRDefault="001B3E1C" w:rsidP="001B3E1C">
            <w:pPr>
              <w:jc w:val="center"/>
              <w:rPr>
                <w:rFonts w:ascii="Times New Roman" w:hAnsi="Times New Roman"/>
              </w:rPr>
            </w:pPr>
          </w:p>
        </w:tc>
        <w:tc>
          <w:tcPr>
            <w:tcW w:w="1843" w:type="dxa"/>
          </w:tcPr>
          <w:p w:rsidR="001B3E1C" w:rsidRPr="00E80771" w:rsidRDefault="001B3E1C" w:rsidP="001B3E1C">
            <w:pPr>
              <w:jc w:val="center"/>
              <w:rPr>
                <w:rFonts w:ascii="Times New Roman" w:hAnsi="Times New Roman"/>
              </w:rPr>
            </w:pPr>
          </w:p>
        </w:tc>
      </w:tr>
      <w:tr w:rsidR="001B3E1C" w:rsidRPr="004D0A15" w:rsidTr="001B3E1C">
        <w:tc>
          <w:tcPr>
            <w:tcW w:w="9351" w:type="dxa"/>
            <w:gridSpan w:val="5"/>
          </w:tcPr>
          <w:p w:rsidR="001B3E1C" w:rsidRPr="004D0A15" w:rsidRDefault="001B3E1C" w:rsidP="001B3E1C">
            <w:pPr>
              <w:jc w:val="center"/>
              <w:rPr>
                <w:rFonts w:ascii="Times New Roman" w:hAnsi="Times New Roman"/>
                <w:b/>
              </w:rPr>
            </w:pPr>
            <w:r w:rsidRPr="004D0A15">
              <w:rPr>
                <w:rFonts w:ascii="Times New Roman" w:hAnsi="Times New Roman"/>
                <w:b/>
              </w:rPr>
              <w:t>6.2. Показатели государственных программ Санкт-Петербурга</w:t>
            </w:r>
          </w:p>
        </w:tc>
      </w:tr>
      <w:tr w:rsidR="001B3E1C" w:rsidRPr="00E80771" w:rsidTr="001B3E1C">
        <w:tc>
          <w:tcPr>
            <w:tcW w:w="1129" w:type="dxa"/>
          </w:tcPr>
          <w:p w:rsidR="001B3E1C" w:rsidRPr="00E80771" w:rsidRDefault="001B3E1C" w:rsidP="001B3E1C">
            <w:pPr>
              <w:jc w:val="center"/>
              <w:rPr>
                <w:rFonts w:ascii="Times New Roman" w:hAnsi="Times New Roman"/>
              </w:rPr>
            </w:pPr>
          </w:p>
        </w:tc>
        <w:tc>
          <w:tcPr>
            <w:tcW w:w="3969" w:type="dxa"/>
          </w:tcPr>
          <w:p w:rsidR="001B3E1C" w:rsidRPr="00E80771" w:rsidRDefault="001B3E1C" w:rsidP="001B3E1C">
            <w:pPr>
              <w:rPr>
                <w:rFonts w:ascii="Times New Roman" w:hAnsi="Times New Roman"/>
              </w:rPr>
            </w:pPr>
          </w:p>
        </w:tc>
        <w:tc>
          <w:tcPr>
            <w:tcW w:w="1247" w:type="dxa"/>
          </w:tcPr>
          <w:p w:rsidR="001B3E1C" w:rsidRPr="00E80771" w:rsidRDefault="001B3E1C" w:rsidP="001B3E1C">
            <w:pPr>
              <w:jc w:val="center"/>
              <w:rPr>
                <w:rFonts w:ascii="Times New Roman" w:hAnsi="Times New Roman"/>
              </w:rPr>
            </w:pPr>
          </w:p>
        </w:tc>
        <w:tc>
          <w:tcPr>
            <w:tcW w:w="1163" w:type="dxa"/>
          </w:tcPr>
          <w:p w:rsidR="001B3E1C" w:rsidRPr="00E80771" w:rsidRDefault="001B3E1C" w:rsidP="001B3E1C">
            <w:pPr>
              <w:jc w:val="center"/>
              <w:rPr>
                <w:rFonts w:ascii="Times New Roman" w:hAnsi="Times New Roman"/>
              </w:rPr>
            </w:pPr>
          </w:p>
        </w:tc>
        <w:tc>
          <w:tcPr>
            <w:tcW w:w="1843" w:type="dxa"/>
          </w:tcPr>
          <w:p w:rsidR="001B3E1C" w:rsidRPr="00E80771" w:rsidRDefault="001B3E1C" w:rsidP="001B3E1C">
            <w:pPr>
              <w:jc w:val="center"/>
              <w:rPr>
                <w:rFonts w:ascii="Times New Roman" w:hAnsi="Times New Roman"/>
              </w:rPr>
            </w:pPr>
          </w:p>
        </w:tc>
      </w:tr>
      <w:tr w:rsidR="001B3E1C" w:rsidRPr="00AA44B6" w:rsidTr="001B3E1C">
        <w:tc>
          <w:tcPr>
            <w:tcW w:w="9351" w:type="dxa"/>
            <w:gridSpan w:val="5"/>
          </w:tcPr>
          <w:p w:rsidR="001B3E1C" w:rsidRPr="00641713" w:rsidRDefault="001B3E1C" w:rsidP="001B3E1C">
            <w:pPr>
              <w:jc w:val="center"/>
              <w:rPr>
                <w:rFonts w:ascii="Times New Roman" w:hAnsi="Times New Roman"/>
                <w:b/>
                <w:color w:val="000000"/>
              </w:rPr>
            </w:pPr>
            <w:r w:rsidRPr="00641713">
              <w:rPr>
                <w:rFonts w:ascii="Times New Roman" w:hAnsi="Times New Roman"/>
                <w:b/>
                <w:color w:val="000000"/>
              </w:rPr>
              <w:lastRenderedPageBreak/>
              <w:t>6.</w:t>
            </w:r>
            <w:r>
              <w:rPr>
                <w:rFonts w:ascii="Times New Roman" w:hAnsi="Times New Roman"/>
                <w:b/>
                <w:color w:val="000000"/>
              </w:rPr>
              <w:t>3</w:t>
            </w:r>
            <w:r w:rsidRPr="00641713">
              <w:rPr>
                <w:rFonts w:ascii="Times New Roman" w:hAnsi="Times New Roman"/>
                <w:b/>
                <w:color w:val="000000"/>
              </w:rPr>
              <w:t>.</w:t>
            </w:r>
            <w:r>
              <w:rPr>
                <w:rFonts w:ascii="Times New Roman" w:hAnsi="Times New Roman"/>
                <w:b/>
                <w:color w:val="000000"/>
              </w:rPr>
              <w:t xml:space="preserve"> Иные показатели СЭР </w:t>
            </w:r>
            <w:r w:rsidRPr="00641713">
              <w:rPr>
                <w:rFonts w:ascii="Times New Roman" w:hAnsi="Times New Roman"/>
                <w:b/>
                <w:color w:val="000000"/>
              </w:rPr>
              <w:t xml:space="preserve"> </w:t>
            </w:r>
          </w:p>
        </w:tc>
      </w:tr>
      <w:tr w:rsidR="001B3E1C" w:rsidRPr="00E80771" w:rsidTr="001B3E1C">
        <w:tc>
          <w:tcPr>
            <w:tcW w:w="1129" w:type="dxa"/>
          </w:tcPr>
          <w:p w:rsidR="001B3E1C" w:rsidRPr="00E80771" w:rsidRDefault="001B3E1C" w:rsidP="001B3E1C">
            <w:pPr>
              <w:jc w:val="center"/>
              <w:rPr>
                <w:rFonts w:ascii="Times New Roman" w:hAnsi="Times New Roman"/>
                <w:color w:val="FF0000"/>
              </w:rPr>
            </w:pPr>
          </w:p>
        </w:tc>
        <w:tc>
          <w:tcPr>
            <w:tcW w:w="3969" w:type="dxa"/>
          </w:tcPr>
          <w:p w:rsidR="001B3E1C" w:rsidRPr="00E80771" w:rsidRDefault="001B3E1C" w:rsidP="001B3E1C">
            <w:pPr>
              <w:rPr>
                <w:rFonts w:ascii="Times New Roman" w:hAnsi="Times New Roman"/>
                <w:color w:val="FF0000"/>
              </w:rPr>
            </w:pPr>
          </w:p>
        </w:tc>
        <w:tc>
          <w:tcPr>
            <w:tcW w:w="1247" w:type="dxa"/>
          </w:tcPr>
          <w:p w:rsidR="001B3E1C" w:rsidRPr="00E80771" w:rsidRDefault="001B3E1C" w:rsidP="001B3E1C">
            <w:pPr>
              <w:jc w:val="center"/>
              <w:rPr>
                <w:rFonts w:ascii="Times New Roman" w:hAnsi="Times New Roman"/>
                <w:color w:val="FF0000"/>
              </w:rPr>
            </w:pPr>
          </w:p>
        </w:tc>
        <w:tc>
          <w:tcPr>
            <w:tcW w:w="1163" w:type="dxa"/>
          </w:tcPr>
          <w:p w:rsidR="001B3E1C" w:rsidRPr="00E80771" w:rsidRDefault="001B3E1C" w:rsidP="001B3E1C">
            <w:pPr>
              <w:jc w:val="center"/>
              <w:rPr>
                <w:rFonts w:ascii="Times New Roman" w:hAnsi="Times New Roman"/>
                <w:color w:val="FF0000"/>
              </w:rPr>
            </w:pPr>
          </w:p>
        </w:tc>
        <w:tc>
          <w:tcPr>
            <w:tcW w:w="1843" w:type="dxa"/>
          </w:tcPr>
          <w:p w:rsidR="001B3E1C" w:rsidRPr="00E80771" w:rsidRDefault="001B3E1C" w:rsidP="001B3E1C">
            <w:pPr>
              <w:jc w:val="center"/>
              <w:rPr>
                <w:rFonts w:ascii="Times New Roman" w:hAnsi="Times New Roman"/>
                <w:color w:val="FF0000"/>
                <w:sz w:val="16"/>
                <w:szCs w:val="16"/>
              </w:rPr>
            </w:pPr>
          </w:p>
        </w:tc>
      </w:tr>
      <w:tr w:rsidR="001B3E1C" w:rsidRPr="00E80771" w:rsidTr="001B3E1C">
        <w:tc>
          <w:tcPr>
            <w:tcW w:w="9351" w:type="dxa"/>
            <w:gridSpan w:val="5"/>
          </w:tcPr>
          <w:p w:rsidR="001B3E1C" w:rsidRPr="00E80771" w:rsidRDefault="001B3E1C" w:rsidP="001B3E1C">
            <w:pPr>
              <w:jc w:val="center"/>
              <w:rPr>
                <w:rFonts w:ascii="Times New Roman" w:hAnsi="Times New Roman"/>
                <w:color w:val="FF0000"/>
              </w:rPr>
            </w:pPr>
            <w:r w:rsidRPr="0010291E">
              <w:rPr>
                <w:rFonts w:ascii="Times New Roman" w:hAnsi="Times New Roman"/>
                <w:b/>
                <w:color w:val="000000"/>
              </w:rPr>
              <w:t>6.</w:t>
            </w:r>
            <w:r>
              <w:rPr>
                <w:rFonts w:ascii="Times New Roman" w:hAnsi="Times New Roman"/>
                <w:b/>
                <w:color w:val="000000"/>
              </w:rPr>
              <w:t>4</w:t>
            </w:r>
            <w:r w:rsidRPr="0010291E">
              <w:rPr>
                <w:rFonts w:ascii="Times New Roman" w:hAnsi="Times New Roman"/>
                <w:b/>
                <w:color w:val="000000"/>
              </w:rPr>
              <w:t>.</w:t>
            </w:r>
            <w:r>
              <w:rPr>
                <w:rFonts w:ascii="Times New Roman" w:hAnsi="Times New Roman"/>
                <w:b/>
                <w:color w:val="000000"/>
              </w:rPr>
              <w:t xml:space="preserve"> </w:t>
            </w:r>
            <w:r w:rsidRPr="0010291E">
              <w:rPr>
                <w:rFonts w:ascii="Times New Roman" w:hAnsi="Times New Roman"/>
                <w:b/>
                <w:color w:val="000000"/>
              </w:rPr>
              <w:t>Показатели обеспеченности населения</w:t>
            </w:r>
            <w:r>
              <w:rPr>
                <w:rFonts w:ascii="Times New Roman" w:hAnsi="Times New Roman"/>
                <w:b/>
                <w:color w:val="000000"/>
              </w:rPr>
              <w:t xml:space="preserve"> района ОРЗ  </w:t>
            </w:r>
          </w:p>
        </w:tc>
      </w:tr>
      <w:tr w:rsidR="001B3E1C" w:rsidRPr="00A341BF" w:rsidTr="001B3E1C">
        <w:tc>
          <w:tcPr>
            <w:tcW w:w="1129" w:type="dxa"/>
          </w:tcPr>
          <w:p w:rsidR="001B3E1C" w:rsidRPr="00A341BF" w:rsidRDefault="001B3E1C" w:rsidP="001B3E1C">
            <w:pPr>
              <w:jc w:val="center"/>
              <w:rPr>
                <w:rFonts w:ascii="Times New Roman" w:hAnsi="Times New Roman"/>
                <w:color w:val="FF0000"/>
              </w:rPr>
            </w:pPr>
          </w:p>
        </w:tc>
        <w:tc>
          <w:tcPr>
            <w:tcW w:w="3969" w:type="dxa"/>
          </w:tcPr>
          <w:p w:rsidR="001B3E1C" w:rsidRPr="00A341BF" w:rsidRDefault="001B3E1C" w:rsidP="001B3E1C">
            <w:pPr>
              <w:rPr>
                <w:rFonts w:ascii="Times New Roman" w:hAnsi="Times New Roman"/>
                <w:color w:val="FF0000"/>
              </w:rPr>
            </w:pPr>
          </w:p>
        </w:tc>
        <w:tc>
          <w:tcPr>
            <w:tcW w:w="1247" w:type="dxa"/>
          </w:tcPr>
          <w:p w:rsidR="001B3E1C" w:rsidRPr="00A341BF" w:rsidRDefault="001B3E1C" w:rsidP="001B3E1C">
            <w:pPr>
              <w:jc w:val="center"/>
              <w:rPr>
                <w:rFonts w:ascii="Times New Roman" w:hAnsi="Times New Roman"/>
                <w:color w:val="FF0000"/>
                <w:sz w:val="20"/>
                <w:szCs w:val="20"/>
              </w:rPr>
            </w:pPr>
          </w:p>
        </w:tc>
        <w:tc>
          <w:tcPr>
            <w:tcW w:w="1163" w:type="dxa"/>
          </w:tcPr>
          <w:p w:rsidR="001B3E1C" w:rsidRPr="00A341BF" w:rsidRDefault="001B3E1C" w:rsidP="001B3E1C">
            <w:pPr>
              <w:jc w:val="center"/>
              <w:rPr>
                <w:rFonts w:ascii="Times New Roman" w:hAnsi="Times New Roman"/>
                <w:color w:val="FF0000"/>
              </w:rPr>
            </w:pPr>
          </w:p>
        </w:tc>
        <w:tc>
          <w:tcPr>
            <w:tcW w:w="1843" w:type="dxa"/>
          </w:tcPr>
          <w:p w:rsidR="001B3E1C" w:rsidRPr="00A341BF" w:rsidRDefault="001B3E1C" w:rsidP="001B3E1C">
            <w:pPr>
              <w:jc w:val="center"/>
              <w:rPr>
                <w:rFonts w:ascii="Times New Roman" w:hAnsi="Times New Roman"/>
                <w:color w:val="FF0000"/>
              </w:rPr>
            </w:pPr>
          </w:p>
        </w:tc>
      </w:tr>
      <w:tr w:rsidR="001B3E1C" w:rsidRPr="0010291E" w:rsidTr="001B3E1C">
        <w:tc>
          <w:tcPr>
            <w:tcW w:w="9351" w:type="dxa"/>
            <w:gridSpan w:val="5"/>
          </w:tcPr>
          <w:p w:rsidR="001B3E1C" w:rsidRPr="0010291E" w:rsidRDefault="001B3E1C" w:rsidP="001B3E1C">
            <w:pPr>
              <w:jc w:val="center"/>
              <w:rPr>
                <w:rFonts w:ascii="Times New Roman" w:hAnsi="Times New Roman"/>
                <w:b/>
                <w:color w:val="000000"/>
              </w:rPr>
            </w:pPr>
            <w:r>
              <w:rPr>
                <w:rFonts w:ascii="Times New Roman" w:hAnsi="Times New Roman"/>
                <w:b/>
                <w:color w:val="000000"/>
              </w:rPr>
              <w:t>6.5.Показатели финансовой обеспеченности</w:t>
            </w:r>
          </w:p>
        </w:tc>
      </w:tr>
      <w:tr w:rsidR="001B3E1C" w:rsidRPr="00A341BF" w:rsidTr="001B3E1C">
        <w:tc>
          <w:tcPr>
            <w:tcW w:w="1129" w:type="dxa"/>
          </w:tcPr>
          <w:p w:rsidR="001B3E1C" w:rsidRPr="00A341BF" w:rsidRDefault="001B3E1C" w:rsidP="001B3E1C">
            <w:pPr>
              <w:jc w:val="center"/>
              <w:rPr>
                <w:rFonts w:ascii="Times New Roman" w:hAnsi="Times New Roman"/>
                <w:color w:val="FF0000"/>
              </w:rPr>
            </w:pPr>
          </w:p>
        </w:tc>
        <w:tc>
          <w:tcPr>
            <w:tcW w:w="3969" w:type="dxa"/>
          </w:tcPr>
          <w:p w:rsidR="001B3E1C" w:rsidRPr="00A341BF" w:rsidRDefault="001B3E1C" w:rsidP="001B3E1C">
            <w:pPr>
              <w:rPr>
                <w:rFonts w:ascii="Times New Roman" w:hAnsi="Times New Roman"/>
                <w:color w:val="FF0000"/>
              </w:rPr>
            </w:pPr>
          </w:p>
        </w:tc>
        <w:tc>
          <w:tcPr>
            <w:tcW w:w="1247" w:type="dxa"/>
          </w:tcPr>
          <w:p w:rsidR="001B3E1C" w:rsidRPr="00A341BF" w:rsidRDefault="001B3E1C" w:rsidP="001B3E1C">
            <w:pPr>
              <w:jc w:val="center"/>
              <w:rPr>
                <w:rFonts w:ascii="Times New Roman" w:hAnsi="Times New Roman"/>
                <w:color w:val="FF0000"/>
              </w:rPr>
            </w:pPr>
          </w:p>
        </w:tc>
        <w:tc>
          <w:tcPr>
            <w:tcW w:w="1163" w:type="dxa"/>
          </w:tcPr>
          <w:p w:rsidR="001B3E1C" w:rsidRPr="00A341BF" w:rsidRDefault="001B3E1C" w:rsidP="001B3E1C">
            <w:pPr>
              <w:jc w:val="center"/>
              <w:rPr>
                <w:rFonts w:ascii="Times New Roman" w:hAnsi="Times New Roman"/>
                <w:color w:val="FF0000"/>
              </w:rPr>
            </w:pPr>
          </w:p>
        </w:tc>
        <w:tc>
          <w:tcPr>
            <w:tcW w:w="1843" w:type="dxa"/>
          </w:tcPr>
          <w:p w:rsidR="001B3E1C" w:rsidRPr="00A341BF" w:rsidRDefault="001B3E1C" w:rsidP="001B3E1C">
            <w:pPr>
              <w:jc w:val="center"/>
              <w:rPr>
                <w:rFonts w:ascii="Times New Roman" w:hAnsi="Times New Roman"/>
                <w:color w:val="FF0000"/>
              </w:rPr>
            </w:pPr>
          </w:p>
        </w:tc>
      </w:tr>
      <w:tr w:rsidR="001B3E1C" w:rsidRPr="004D0A15" w:rsidTr="001B3E1C">
        <w:tc>
          <w:tcPr>
            <w:tcW w:w="9351" w:type="dxa"/>
            <w:gridSpan w:val="5"/>
          </w:tcPr>
          <w:p w:rsidR="001B3E1C" w:rsidRPr="004D0A15" w:rsidRDefault="001B3E1C" w:rsidP="001B3E1C">
            <w:pPr>
              <w:jc w:val="center"/>
              <w:rPr>
                <w:rFonts w:ascii="Times New Roman" w:hAnsi="Times New Roman"/>
                <w:b/>
              </w:rPr>
            </w:pPr>
            <w:r w:rsidRPr="004D0A15">
              <w:rPr>
                <w:rFonts w:ascii="Times New Roman" w:hAnsi="Times New Roman"/>
                <w:b/>
              </w:rPr>
              <w:t>6.6.</w:t>
            </w:r>
            <w:r>
              <w:rPr>
                <w:rFonts w:ascii="Times New Roman" w:hAnsi="Times New Roman"/>
                <w:b/>
              </w:rPr>
              <w:t xml:space="preserve"> Оценка удовлетворенности жителей района</w:t>
            </w:r>
          </w:p>
        </w:tc>
      </w:tr>
      <w:tr w:rsidR="001B3E1C" w:rsidRPr="008107DA" w:rsidTr="001B3E1C">
        <w:tc>
          <w:tcPr>
            <w:tcW w:w="1129" w:type="dxa"/>
          </w:tcPr>
          <w:p w:rsidR="001B3E1C" w:rsidRPr="008107DA" w:rsidRDefault="001B3E1C" w:rsidP="001B3E1C">
            <w:pPr>
              <w:jc w:val="center"/>
              <w:rPr>
                <w:rFonts w:ascii="Times New Roman" w:hAnsi="Times New Roman"/>
                <w:color w:val="FF0000"/>
              </w:rPr>
            </w:pPr>
          </w:p>
        </w:tc>
        <w:tc>
          <w:tcPr>
            <w:tcW w:w="3969" w:type="dxa"/>
          </w:tcPr>
          <w:p w:rsidR="001B3E1C" w:rsidRPr="008107DA" w:rsidRDefault="001B3E1C" w:rsidP="001B3E1C">
            <w:pPr>
              <w:rPr>
                <w:rFonts w:ascii="Times New Roman" w:hAnsi="Times New Roman"/>
                <w:color w:val="FF0000"/>
              </w:rPr>
            </w:pPr>
          </w:p>
        </w:tc>
        <w:tc>
          <w:tcPr>
            <w:tcW w:w="1247" w:type="dxa"/>
          </w:tcPr>
          <w:p w:rsidR="001B3E1C" w:rsidRPr="008107DA" w:rsidRDefault="001B3E1C" w:rsidP="001B3E1C">
            <w:pPr>
              <w:jc w:val="center"/>
              <w:rPr>
                <w:rFonts w:ascii="Times New Roman" w:hAnsi="Times New Roman"/>
                <w:color w:val="FF0000"/>
              </w:rPr>
            </w:pPr>
          </w:p>
        </w:tc>
        <w:tc>
          <w:tcPr>
            <w:tcW w:w="1163" w:type="dxa"/>
          </w:tcPr>
          <w:p w:rsidR="001B3E1C" w:rsidRPr="008107DA" w:rsidRDefault="001B3E1C" w:rsidP="001B3E1C">
            <w:pPr>
              <w:jc w:val="center"/>
              <w:rPr>
                <w:rFonts w:ascii="Times New Roman" w:hAnsi="Times New Roman"/>
                <w:color w:val="FF0000"/>
              </w:rPr>
            </w:pPr>
          </w:p>
        </w:tc>
        <w:tc>
          <w:tcPr>
            <w:tcW w:w="1843" w:type="dxa"/>
          </w:tcPr>
          <w:p w:rsidR="001B3E1C" w:rsidRPr="008107DA" w:rsidRDefault="001B3E1C" w:rsidP="001B3E1C">
            <w:pPr>
              <w:jc w:val="center"/>
              <w:rPr>
                <w:rFonts w:ascii="Times New Roman" w:hAnsi="Times New Roman"/>
                <w:color w:val="FF0000"/>
              </w:rPr>
            </w:pPr>
          </w:p>
        </w:tc>
      </w:tr>
      <w:tr w:rsidR="001B3E1C" w:rsidRPr="00AA44B6" w:rsidTr="00032F18">
        <w:trPr>
          <w:trHeight w:val="848"/>
        </w:trPr>
        <w:tc>
          <w:tcPr>
            <w:tcW w:w="9351" w:type="dxa"/>
            <w:gridSpan w:val="5"/>
            <w:shd w:val="clear" w:color="auto" w:fill="F2F2F2" w:themeFill="background1" w:themeFillShade="F2"/>
            <w:vAlign w:val="center"/>
          </w:tcPr>
          <w:p w:rsidR="001B3E1C" w:rsidRPr="005A669A" w:rsidRDefault="001B3E1C" w:rsidP="001B3E1C">
            <w:pPr>
              <w:pStyle w:val="a4"/>
              <w:jc w:val="center"/>
              <w:rPr>
                <w:rFonts w:ascii="Times New Roman" w:hAnsi="Times New Roman"/>
                <w:b/>
                <w:color w:val="000000"/>
              </w:rPr>
            </w:pPr>
            <w:r w:rsidRPr="005A669A">
              <w:rPr>
                <w:rFonts w:ascii="Times New Roman" w:hAnsi="Times New Roman"/>
                <w:b/>
                <w:color w:val="000000"/>
              </w:rPr>
              <w:t>7. ПОВЫШЕНИЕ ТРАНСПОРТНОЙ ДОСТУПНОСТИ И ЭФФЕКТИВНОСТИ ТРАНСПОРТНОЙ СИСТЕМЫ САНКТ-ПЕТЕРБУРГА</w:t>
            </w:r>
          </w:p>
        </w:tc>
      </w:tr>
      <w:tr w:rsidR="001B3E1C" w:rsidRPr="00AA44B6" w:rsidTr="001B3E1C">
        <w:trPr>
          <w:trHeight w:val="412"/>
        </w:trPr>
        <w:tc>
          <w:tcPr>
            <w:tcW w:w="9351" w:type="dxa"/>
            <w:gridSpan w:val="5"/>
            <w:vAlign w:val="center"/>
          </w:tcPr>
          <w:p w:rsidR="001B3E1C" w:rsidRPr="00AA44B6" w:rsidRDefault="001B3E1C" w:rsidP="001B3E1C">
            <w:pPr>
              <w:jc w:val="center"/>
              <w:rPr>
                <w:rFonts w:ascii="Times New Roman" w:hAnsi="Times New Roman"/>
                <w:b/>
                <w:color w:val="000000"/>
              </w:rPr>
            </w:pPr>
            <w:r w:rsidRPr="00AA44B6">
              <w:rPr>
                <w:rFonts w:ascii="Times New Roman" w:hAnsi="Times New Roman"/>
                <w:b/>
                <w:color w:val="000000"/>
              </w:rPr>
              <w:t>7.1.</w:t>
            </w:r>
            <w:r>
              <w:rPr>
                <w:rFonts w:ascii="Times New Roman" w:hAnsi="Times New Roman"/>
                <w:b/>
                <w:color w:val="000000"/>
              </w:rPr>
              <w:t xml:space="preserve"> Показатели Стратегии СЭР СПб на период до 2035 года</w:t>
            </w:r>
          </w:p>
        </w:tc>
      </w:tr>
      <w:tr w:rsidR="001B3E1C" w:rsidRPr="00E80771" w:rsidTr="001B3E1C">
        <w:tc>
          <w:tcPr>
            <w:tcW w:w="1129" w:type="dxa"/>
          </w:tcPr>
          <w:p w:rsidR="001B3E1C" w:rsidRPr="00E80771" w:rsidRDefault="001B3E1C" w:rsidP="001B3E1C">
            <w:pPr>
              <w:jc w:val="center"/>
              <w:rPr>
                <w:rFonts w:ascii="Times New Roman" w:hAnsi="Times New Roman"/>
              </w:rPr>
            </w:pPr>
          </w:p>
        </w:tc>
        <w:tc>
          <w:tcPr>
            <w:tcW w:w="3969" w:type="dxa"/>
          </w:tcPr>
          <w:p w:rsidR="001B3E1C" w:rsidRPr="00E80771" w:rsidRDefault="001B3E1C" w:rsidP="001B3E1C">
            <w:pPr>
              <w:rPr>
                <w:rFonts w:ascii="Times New Roman" w:hAnsi="Times New Roman"/>
              </w:rPr>
            </w:pPr>
          </w:p>
        </w:tc>
        <w:tc>
          <w:tcPr>
            <w:tcW w:w="1247" w:type="dxa"/>
          </w:tcPr>
          <w:p w:rsidR="001B3E1C" w:rsidRPr="00E80771" w:rsidRDefault="001B3E1C" w:rsidP="001B3E1C">
            <w:pPr>
              <w:jc w:val="center"/>
              <w:rPr>
                <w:rFonts w:ascii="Times New Roman" w:hAnsi="Times New Roman"/>
              </w:rPr>
            </w:pPr>
          </w:p>
        </w:tc>
        <w:tc>
          <w:tcPr>
            <w:tcW w:w="1163" w:type="dxa"/>
          </w:tcPr>
          <w:p w:rsidR="001B3E1C" w:rsidRPr="00E80771" w:rsidRDefault="001B3E1C" w:rsidP="001B3E1C">
            <w:pPr>
              <w:jc w:val="center"/>
              <w:rPr>
                <w:rFonts w:ascii="Times New Roman" w:hAnsi="Times New Roman"/>
              </w:rPr>
            </w:pPr>
          </w:p>
        </w:tc>
        <w:tc>
          <w:tcPr>
            <w:tcW w:w="1843" w:type="dxa"/>
          </w:tcPr>
          <w:p w:rsidR="001B3E1C" w:rsidRPr="00E80771" w:rsidRDefault="001B3E1C" w:rsidP="001B3E1C">
            <w:pPr>
              <w:jc w:val="center"/>
              <w:rPr>
                <w:rFonts w:ascii="Times New Roman" w:hAnsi="Times New Roman"/>
              </w:rPr>
            </w:pPr>
          </w:p>
        </w:tc>
      </w:tr>
      <w:tr w:rsidR="001B3E1C" w:rsidRPr="004D0A15" w:rsidTr="001B3E1C">
        <w:tc>
          <w:tcPr>
            <w:tcW w:w="9351" w:type="dxa"/>
            <w:gridSpan w:val="5"/>
          </w:tcPr>
          <w:p w:rsidR="001B3E1C" w:rsidRPr="004D0A15" w:rsidRDefault="001B3E1C" w:rsidP="001B3E1C">
            <w:pPr>
              <w:jc w:val="center"/>
              <w:rPr>
                <w:rFonts w:ascii="Times New Roman" w:hAnsi="Times New Roman"/>
                <w:b/>
              </w:rPr>
            </w:pPr>
            <w:r w:rsidRPr="004D0A15">
              <w:rPr>
                <w:rFonts w:ascii="Times New Roman" w:hAnsi="Times New Roman"/>
                <w:b/>
              </w:rPr>
              <w:t>7.2.Показатели государственных программ Санкт-Петербурга</w:t>
            </w:r>
          </w:p>
        </w:tc>
      </w:tr>
      <w:tr w:rsidR="001B3E1C" w:rsidRPr="00E80771" w:rsidTr="001B3E1C">
        <w:tc>
          <w:tcPr>
            <w:tcW w:w="1129" w:type="dxa"/>
          </w:tcPr>
          <w:p w:rsidR="001B3E1C" w:rsidRPr="00E80771" w:rsidRDefault="001B3E1C" w:rsidP="001B3E1C">
            <w:pPr>
              <w:jc w:val="center"/>
              <w:rPr>
                <w:rFonts w:ascii="Times New Roman" w:hAnsi="Times New Roman"/>
              </w:rPr>
            </w:pPr>
          </w:p>
        </w:tc>
        <w:tc>
          <w:tcPr>
            <w:tcW w:w="3969" w:type="dxa"/>
          </w:tcPr>
          <w:p w:rsidR="001B3E1C" w:rsidRPr="00E80771" w:rsidRDefault="001B3E1C" w:rsidP="001B3E1C">
            <w:pPr>
              <w:rPr>
                <w:rFonts w:ascii="Times New Roman" w:hAnsi="Times New Roman"/>
              </w:rPr>
            </w:pPr>
          </w:p>
        </w:tc>
        <w:tc>
          <w:tcPr>
            <w:tcW w:w="1247" w:type="dxa"/>
          </w:tcPr>
          <w:p w:rsidR="001B3E1C" w:rsidRPr="00E80771" w:rsidRDefault="001B3E1C" w:rsidP="001B3E1C">
            <w:pPr>
              <w:jc w:val="center"/>
              <w:rPr>
                <w:rFonts w:ascii="Times New Roman" w:hAnsi="Times New Roman"/>
              </w:rPr>
            </w:pPr>
          </w:p>
        </w:tc>
        <w:tc>
          <w:tcPr>
            <w:tcW w:w="1163" w:type="dxa"/>
          </w:tcPr>
          <w:p w:rsidR="001B3E1C" w:rsidRPr="00E80771" w:rsidRDefault="001B3E1C" w:rsidP="001B3E1C">
            <w:pPr>
              <w:jc w:val="center"/>
              <w:rPr>
                <w:rFonts w:ascii="Times New Roman" w:hAnsi="Times New Roman"/>
              </w:rPr>
            </w:pPr>
          </w:p>
        </w:tc>
        <w:tc>
          <w:tcPr>
            <w:tcW w:w="1843" w:type="dxa"/>
          </w:tcPr>
          <w:p w:rsidR="001B3E1C" w:rsidRPr="00E80771" w:rsidRDefault="001B3E1C" w:rsidP="001B3E1C">
            <w:pPr>
              <w:jc w:val="center"/>
              <w:rPr>
                <w:rFonts w:ascii="Times New Roman" w:hAnsi="Times New Roman"/>
              </w:rPr>
            </w:pPr>
          </w:p>
        </w:tc>
      </w:tr>
      <w:tr w:rsidR="001B3E1C" w:rsidRPr="000B3D5A" w:rsidTr="001B3E1C">
        <w:tc>
          <w:tcPr>
            <w:tcW w:w="9351" w:type="dxa"/>
            <w:gridSpan w:val="5"/>
          </w:tcPr>
          <w:p w:rsidR="001B3E1C" w:rsidRPr="000B3D5A" w:rsidRDefault="001B3E1C" w:rsidP="001B3E1C">
            <w:pPr>
              <w:jc w:val="center"/>
              <w:rPr>
                <w:rFonts w:ascii="Times New Roman" w:hAnsi="Times New Roman"/>
                <w:b/>
                <w:color w:val="000000"/>
              </w:rPr>
            </w:pPr>
            <w:r>
              <w:rPr>
                <w:rFonts w:ascii="Times New Roman" w:hAnsi="Times New Roman"/>
                <w:b/>
                <w:color w:val="000000"/>
              </w:rPr>
              <w:t xml:space="preserve">7.3. Иные показатели СЭР </w:t>
            </w:r>
          </w:p>
        </w:tc>
      </w:tr>
      <w:tr w:rsidR="001B3E1C" w:rsidRPr="00E80771" w:rsidTr="001B3E1C">
        <w:tc>
          <w:tcPr>
            <w:tcW w:w="1129" w:type="dxa"/>
          </w:tcPr>
          <w:p w:rsidR="001B3E1C" w:rsidRPr="00E80771" w:rsidRDefault="001B3E1C" w:rsidP="001B3E1C">
            <w:pPr>
              <w:jc w:val="center"/>
              <w:rPr>
                <w:rFonts w:ascii="Times New Roman" w:hAnsi="Times New Roman"/>
                <w:color w:val="FF0000"/>
              </w:rPr>
            </w:pPr>
          </w:p>
        </w:tc>
        <w:tc>
          <w:tcPr>
            <w:tcW w:w="3969" w:type="dxa"/>
          </w:tcPr>
          <w:p w:rsidR="001B3E1C" w:rsidRPr="00E80771" w:rsidRDefault="001B3E1C" w:rsidP="001B3E1C">
            <w:pPr>
              <w:rPr>
                <w:rFonts w:ascii="Times New Roman" w:hAnsi="Times New Roman"/>
                <w:color w:val="FF0000"/>
              </w:rPr>
            </w:pPr>
          </w:p>
        </w:tc>
        <w:tc>
          <w:tcPr>
            <w:tcW w:w="1247" w:type="dxa"/>
          </w:tcPr>
          <w:p w:rsidR="001B3E1C" w:rsidRPr="00E80771" w:rsidRDefault="001B3E1C" w:rsidP="001B3E1C">
            <w:pPr>
              <w:jc w:val="center"/>
              <w:rPr>
                <w:rFonts w:ascii="Times New Roman" w:hAnsi="Times New Roman"/>
                <w:color w:val="FF0000"/>
              </w:rPr>
            </w:pPr>
          </w:p>
        </w:tc>
        <w:tc>
          <w:tcPr>
            <w:tcW w:w="1163" w:type="dxa"/>
          </w:tcPr>
          <w:p w:rsidR="001B3E1C" w:rsidRPr="00E80771" w:rsidRDefault="001B3E1C" w:rsidP="001B3E1C">
            <w:pPr>
              <w:jc w:val="center"/>
              <w:rPr>
                <w:rFonts w:ascii="Times New Roman" w:hAnsi="Times New Roman"/>
                <w:color w:val="FF0000"/>
              </w:rPr>
            </w:pPr>
          </w:p>
        </w:tc>
        <w:tc>
          <w:tcPr>
            <w:tcW w:w="1843" w:type="dxa"/>
          </w:tcPr>
          <w:p w:rsidR="001B3E1C" w:rsidRPr="00E80771" w:rsidRDefault="001B3E1C" w:rsidP="001B3E1C">
            <w:pPr>
              <w:jc w:val="center"/>
              <w:rPr>
                <w:rFonts w:ascii="Times New Roman" w:hAnsi="Times New Roman"/>
                <w:color w:val="FF0000"/>
              </w:rPr>
            </w:pPr>
          </w:p>
        </w:tc>
      </w:tr>
      <w:tr w:rsidR="001B3E1C" w:rsidRPr="0099047A" w:rsidTr="001B3E1C">
        <w:tc>
          <w:tcPr>
            <w:tcW w:w="9351" w:type="dxa"/>
            <w:gridSpan w:val="5"/>
          </w:tcPr>
          <w:p w:rsidR="001B3E1C" w:rsidRPr="0099047A" w:rsidRDefault="001B3E1C" w:rsidP="001B3E1C">
            <w:pPr>
              <w:jc w:val="center"/>
              <w:rPr>
                <w:rFonts w:ascii="Times New Roman" w:hAnsi="Times New Roman"/>
                <w:b/>
              </w:rPr>
            </w:pPr>
            <w:r w:rsidRPr="0099047A">
              <w:rPr>
                <w:rFonts w:ascii="Times New Roman" w:hAnsi="Times New Roman"/>
                <w:b/>
              </w:rPr>
              <w:t>7.4.</w:t>
            </w:r>
            <w:r>
              <w:rPr>
                <w:rFonts w:ascii="Times New Roman" w:hAnsi="Times New Roman"/>
                <w:b/>
              </w:rPr>
              <w:t xml:space="preserve">Показатели обеспеченности населения района объектами транспортной инфраструктуры </w:t>
            </w:r>
          </w:p>
        </w:tc>
      </w:tr>
      <w:tr w:rsidR="001B3E1C" w:rsidRPr="00E80771" w:rsidTr="001B3E1C">
        <w:tc>
          <w:tcPr>
            <w:tcW w:w="1129" w:type="dxa"/>
          </w:tcPr>
          <w:p w:rsidR="001B3E1C" w:rsidRPr="00E80771" w:rsidRDefault="001B3E1C" w:rsidP="001B3E1C">
            <w:pPr>
              <w:jc w:val="center"/>
              <w:rPr>
                <w:rFonts w:ascii="Times New Roman" w:hAnsi="Times New Roman"/>
                <w:color w:val="FF0000"/>
              </w:rPr>
            </w:pPr>
          </w:p>
        </w:tc>
        <w:tc>
          <w:tcPr>
            <w:tcW w:w="3969" w:type="dxa"/>
          </w:tcPr>
          <w:p w:rsidR="001B3E1C" w:rsidRPr="00E80771" w:rsidRDefault="001B3E1C" w:rsidP="001B3E1C">
            <w:pPr>
              <w:rPr>
                <w:rFonts w:ascii="Times New Roman" w:hAnsi="Times New Roman"/>
                <w:color w:val="FF0000"/>
              </w:rPr>
            </w:pPr>
          </w:p>
        </w:tc>
        <w:tc>
          <w:tcPr>
            <w:tcW w:w="1247" w:type="dxa"/>
          </w:tcPr>
          <w:p w:rsidR="001B3E1C" w:rsidRPr="00E80771" w:rsidRDefault="001B3E1C" w:rsidP="001B3E1C">
            <w:pPr>
              <w:jc w:val="center"/>
              <w:rPr>
                <w:rFonts w:ascii="Times New Roman" w:hAnsi="Times New Roman"/>
                <w:color w:val="FF0000"/>
              </w:rPr>
            </w:pPr>
          </w:p>
        </w:tc>
        <w:tc>
          <w:tcPr>
            <w:tcW w:w="1163" w:type="dxa"/>
          </w:tcPr>
          <w:p w:rsidR="001B3E1C" w:rsidRPr="00E80771" w:rsidRDefault="001B3E1C" w:rsidP="001B3E1C">
            <w:pPr>
              <w:jc w:val="center"/>
              <w:rPr>
                <w:rFonts w:ascii="Times New Roman" w:hAnsi="Times New Roman"/>
                <w:color w:val="FF0000"/>
              </w:rPr>
            </w:pPr>
          </w:p>
        </w:tc>
        <w:tc>
          <w:tcPr>
            <w:tcW w:w="1843" w:type="dxa"/>
          </w:tcPr>
          <w:p w:rsidR="001B3E1C" w:rsidRPr="00E80771" w:rsidRDefault="001B3E1C" w:rsidP="001B3E1C">
            <w:pPr>
              <w:jc w:val="center"/>
              <w:rPr>
                <w:rFonts w:ascii="Times New Roman" w:hAnsi="Times New Roman"/>
                <w:color w:val="FF0000"/>
              </w:rPr>
            </w:pPr>
          </w:p>
        </w:tc>
      </w:tr>
      <w:tr w:rsidR="001B3E1C" w:rsidRPr="00AA44B6" w:rsidTr="001B3E1C">
        <w:trPr>
          <w:trHeight w:val="416"/>
        </w:trPr>
        <w:tc>
          <w:tcPr>
            <w:tcW w:w="9351" w:type="dxa"/>
            <w:gridSpan w:val="5"/>
            <w:vAlign w:val="center"/>
          </w:tcPr>
          <w:p w:rsidR="001B3E1C" w:rsidRPr="00AA44B6" w:rsidRDefault="001B3E1C" w:rsidP="001B3E1C">
            <w:pPr>
              <w:jc w:val="center"/>
              <w:rPr>
                <w:rFonts w:ascii="Times New Roman" w:hAnsi="Times New Roman"/>
                <w:color w:val="000000"/>
              </w:rPr>
            </w:pPr>
            <w:r w:rsidRPr="00AA44B6">
              <w:rPr>
                <w:rFonts w:ascii="Times New Roman" w:hAnsi="Times New Roman"/>
                <w:b/>
                <w:color w:val="000000"/>
              </w:rPr>
              <w:t>7.</w:t>
            </w:r>
            <w:r>
              <w:rPr>
                <w:rFonts w:ascii="Times New Roman" w:hAnsi="Times New Roman"/>
                <w:b/>
                <w:color w:val="000000"/>
              </w:rPr>
              <w:t>5</w:t>
            </w:r>
            <w:r w:rsidRPr="00AA44B6">
              <w:rPr>
                <w:rFonts w:ascii="Times New Roman" w:hAnsi="Times New Roman"/>
                <w:b/>
                <w:color w:val="000000"/>
              </w:rPr>
              <w:t xml:space="preserve">. Показатели </w:t>
            </w:r>
            <w:r>
              <w:rPr>
                <w:rFonts w:ascii="Times New Roman" w:hAnsi="Times New Roman"/>
                <w:b/>
                <w:color w:val="000000"/>
              </w:rPr>
              <w:t>финансовой обеспеченности</w:t>
            </w:r>
          </w:p>
        </w:tc>
      </w:tr>
      <w:tr w:rsidR="001B3E1C" w:rsidRPr="001B4394" w:rsidTr="001B3E1C">
        <w:tc>
          <w:tcPr>
            <w:tcW w:w="1129" w:type="dxa"/>
          </w:tcPr>
          <w:p w:rsidR="001B3E1C" w:rsidRPr="001B4394" w:rsidRDefault="001B3E1C" w:rsidP="001B3E1C">
            <w:pPr>
              <w:jc w:val="center"/>
              <w:rPr>
                <w:rFonts w:ascii="Times New Roman" w:hAnsi="Times New Roman"/>
                <w:color w:val="FF0000"/>
              </w:rPr>
            </w:pPr>
          </w:p>
        </w:tc>
        <w:tc>
          <w:tcPr>
            <w:tcW w:w="3969" w:type="dxa"/>
          </w:tcPr>
          <w:p w:rsidR="001B3E1C" w:rsidRPr="001B4394" w:rsidRDefault="001B3E1C" w:rsidP="001B3E1C">
            <w:pPr>
              <w:rPr>
                <w:rFonts w:ascii="Times New Roman" w:hAnsi="Times New Roman"/>
                <w:color w:val="FF0000"/>
              </w:rPr>
            </w:pPr>
          </w:p>
        </w:tc>
        <w:tc>
          <w:tcPr>
            <w:tcW w:w="1247" w:type="dxa"/>
          </w:tcPr>
          <w:p w:rsidR="001B3E1C" w:rsidRPr="001B4394" w:rsidRDefault="001B3E1C" w:rsidP="001B3E1C">
            <w:pPr>
              <w:jc w:val="center"/>
              <w:rPr>
                <w:rFonts w:ascii="Times New Roman" w:hAnsi="Times New Roman"/>
                <w:color w:val="FF0000"/>
              </w:rPr>
            </w:pPr>
          </w:p>
        </w:tc>
        <w:tc>
          <w:tcPr>
            <w:tcW w:w="1163" w:type="dxa"/>
          </w:tcPr>
          <w:p w:rsidR="001B3E1C" w:rsidRPr="001B4394" w:rsidRDefault="001B3E1C" w:rsidP="001B3E1C">
            <w:pPr>
              <w:jc w:val="center"/>
              <w:rPr>
                <w:rFonts w:ascii="Times New Roman" w:hAnsi="Times New Roman"/>
                <w:color w:val="FF0000"/>
              </w:rPr>
            </w:pPr>
          </w:p>
        </w:tc>
        <w:tc>
          <w:tcPr>
            <w:tcW w:w="1843" w:type="dxa"/>
          </w:tcPr>
          <w:p w:rsidR="001B3E1C" w:rsidRPr="001B4394" w:rsidRDefault="001B3E1C" w:rsidP="001B3E1C">
            <w:pPr>
              <w:jc w:val="center"/>
              <w:rPr>
                <w:rFonts w:ascii="Times New Roman" w:hAnsi="Times New Roman"/>
                <w:color w:val="FF0000"/>
              </w:rPr>
            </w:pPr>
          </w:p>
        </w:tc>
      </w:tr>
      <w:tr w:rsidR="001B3E1C" w:rsidRPr="0099047A" w:rsidTr="001B3E1C">
        <w:tc>
          <w:tcPr>
            <w:tcW w:w="9351" w:type="dxa"/>
            <w:gridSpan w:val="5"/>
          </w:tcPr>
          <w:p w:rsidR="001B3E1C" w:rsidRPr="0099047A" w:rsidRDefault="001B3E1C" w:rsidP="001B3E1C">
            <w:pPr>
              <w:jc w:val="center"/>
              <w:rPr>
                <w:rFonts w:ascii="Times New Roman" w:hAnsi="Times New Roman"/>
                <w:b/>
              </w:rPr>
            </w:pPr>
            <w:r w:rsidRPr="0099047A">
              <w:rPr>
                <w:rFonts w:ascii="Times New Roman" w:hAnsi="Times New Roman"/>
                <w:b/>
              </w:rPr>
              <w:t>7.6.</w:t>
            </w:r>
            <w:r>
              <w:rPr>
                <w:rFonts w:ascii="Times New Roman" w:hAnsi="Times New Roman"/>
                <w:b/>
              </w:rPr>
              <w:t xml:space="preserve"> Оценка удовлетворенности жителей района  </w:t>
            </w:r>
          </w:p>
        </w:tc>
      </w:tr>
      <w:tr w:rsidR="001B3E1C" w:rsidRPr="00553281" w:rsidTr="001B3E1C">
        <w:tc>
          <w:tcPr>
            <w:tcW w:w="1129" w:type="dxa"/>
          </w:tcPr>
          <w:p w:rsidR="001B3E1C" w:rsidRPr="00553281" w:rsidRDefault="001B3E1C" w:rsidP="001B3E1C">
            <w:pPr>
              <w:jc w:val="center"/>
              <w:rPr>
                <w:rFonts w:ascii="Times New Roman" w:hAnsi="Times New Roman"/>
                <w:color w:val="FF0000"/>
              </w:rPr>
            </w:pPr>
          </w:p>
        </w:tc>
        <w:tc>
          <w:tcPr>
            <w:tcW w:w="3969" w:type="dxa"/>
          </w:tcPr>
          <w:p w:rsidR="001B3E1C" w:rsidRPr="00553281" w:rsidRDefault="001B3E1C" w:rsidP="001B3E1C">
            <w:pPr>
              <w:rPr>
                <w:rFonts w:ascii="Times New Roman" w:hAnsi="Times New Roman"/>
                <w:color w:val="FF0000"/>
              </w:rPr>
            </w:pPr>
          </w:p>
        </w:tc>
        <w:tc>
          <w:tcPr>
            <w:tcW w:w="1247" w:type="dxa"/>
          </w:tcPr>
          <w:p w:rsidR="001B3E1C" w:rsidRPr="00553281" w:rsidRDefault="001B3E1C" w:rsidP="001B3E1C">
            <w:pPr>
              <w:jc w:val="center"/>
              <w:rPr>
                <w:rFonts w:ascii="Times New Roman" w:hAnsi="Times New Roman"/>
                <w:color w:val="FF0000"/>
              </w:rPr>
            </w:pPr>
          </w:p>
        </w:tc>
        <w:tc>
          <w:tcPr>
            <w:tcW w:w="1163" w:type="dxa"/>
          </w:tcPr>
          <w:p w:rsidR="001B3E1C" w:rsidRPr="00553281" w:rsidRDefault="001B3E1C" w:rsidP="001B3E1C">
            <w:pPr>
              <w:jc w:val="center"/>
              <w:rPr>
                <w:rFonts w:ascii="Times New Roman" w:hAnsi="Times New Roman"/>
                <w:color w:val="FF0000"/>
              </w:rPr>
            </w:pPr>
          </w:p>
        </w:tc>
        <w:tc>
          <w:tcPr>
            <w:tcW w:w="1843" w:type="dxa"/>
          </w:tcPr>
          <w:p w:rsidR="001B3E1C" w:rsidRPr="00553281" w:rsidRDefault="001B3E1C" w:rsidP="001B3E1C">
            <w:pPr>
              <w:jc w:val="center"/>
              <w:rPr>
                <w:rFonts w:ascii="Times New Roman" w:hAnsi="Times New Roman"/>
                <w:color w:val="FF0000"/>
              </w:rPr>
            </w:pPr>
          </w:p>
        </w:tc>
      </w:tr>
      <w:tr w:rsidR="001B3E1C" w:rsidRPr="00AA44B6" w:rsidTr="00032F18">
        <w:trPr>
          <w:trHeight w:val="754"/>
        </w:trPr>
        <w:tc>
          <w:tcPr>
            <w:tcW w:w="9351" w:type="dxa"/>
            <w:gridSpan w:val="5"/>
            <w:shd w:val="clear" w:color="auto" w:fill="F2F2F2" w:themeFill="background1" w:themeFillShade="F2"/>
            <w:vAlign w:val="center"/>
          </w:tcPr>
          <w:p w:rsidR="001B3E1C" w:rsidRPr="005A669A" w:rsidRDefault="001B3E1C" w:rsidP="001B3E1C">
            <w:pPr>
              <w:pStyle w:val="a4"/>
              <w:jc w:val="center"/>
              <w:rPr>
                <w:rFonts w:ascii="Times New Roman" w:hAnsi="Times New Roman"/>
                <w:b/>
                <w:color w:val="000000"/>
              </w:rPr>
            </w:pPr>
            <w:r w:rsidRPr="005A669A">
              <w:rPr>
                <w:rFonts w:ascii="Times New Roman" w:hAnsi="Times New Roman"/>
                <w:b/>
                <w:color w:val="000000"/>
              </w:rPr>
              <w:t>8. КОМПЛЕКСНОЕ РАЗВИТИЕ СИСТЕМ КОММУНАЛЬНОЙ ИНФРАСТРУКТУРЫ, ЭНЕРГЕТИКИ И ЭНЕРГОСБЕРЕЖЕНИЯ</w:t>
            </w:r>
          </w:p>
        </w:tc>
      </w:tr>
      <w:tr w:rsidR="001B3E1C" w:rsidRPr="00AA44B6" w:rsidTr="001B3E1C">
        <w:trPr>
          <w:trHeight w:val="411"/>
        </w:trPr>
        <w:tc>
          <w:tcPr>
            <w:tcW w:w="9351" w:type="dxa"/>
            <w:gridSpan w:val="5"/>
            <w:vAlign w:val="center"/>
          </w:tcPr>
          <w:p w:rsidR="001B3E1C" w:rsidRPr="00AA44B6" w:rsidRDefault="001B3E1C" w:rsidP="001B3E1C">
            <w:pPr>
              <w:jc w:val="center"/>
              <w:rPr>
                <w:rFonts w:ascii="Times New Roman" w:hAnsi="Times New Roman"/>
                <w:b/>
                <w:color w:val="000000"/>
              </w:rPr>
            </w:pPr>
            <w:r w:rsidRPr="00AA44B6">
              <w:rPr>
                <w:rFonts w:ascii="Times New Roman" w:hAnsi="Times New Roman"/>
                <w:b/>
                <w:color w:val="000000"/>
              </w:rPr>
              <w:t xml:space="preserve">8.1. </w:t>
            </w:r>
            <w:r>
              <w:rPr>
                <w:rFonts w:ascii="Times New Roman" w:hAnsi="Times New Roman"/>
                <w:b/>
                <w:color w:val="000000"/>
              </w:rPr>
              <w:t>Показатели Стратегии СЭР СПб на период до 2035 года</w:t>
            </w:r>
            <w:r w:rsidRPr="00AA44B6">
              <w:rPr>
                <w:rFonts w:ascii="Times New Roman" w:hAnsi="Times New Roman"/>
                <w:b/>
                <w:color w:val="000000"/>
              </w:rPr>
              <w:t xml:space="preserve"> </w:t>
            </w:r>
          </w:p>
        </w:tc>
      </w:tr>
      <w:tr w:rsidR="001B3E1C" w:rsidRPr="00C05641" w:rsidTr="001B3E1C">
        <w:tc>
          <w:tcPr>
            <w:tcW w:w="1129" w:type="dxa"/>
          </w:tcPr>
          <w:p w:rsidR="001B3E1C" w:rsidRPr="00C05641" w:rsidRDefault="001B3E1C" w:rsidP="001B3E1C">
            <w:pPr>
              <w:jc w:val="center"/>
              <w:rPr>
                <w:rFonts w:ascii="Times New Roman" w:hAnsi="Times New Roman"/>
              </w:rPr>
            </w:pPr>
          </w:p>
        </w:tc>
        <w:tc>
          <w:tcPr>
            <w:tcW w:w="3969" w:type="dxa"/>
          </w:tcPr>
          <w:p w:rsidR="001B3E1C" w:rsidRPr="00C05641" w:rsidRDefault="001B3E1C" w:rsidP="001B3E1C">
            <w:pPr>
              <w:rPr>
                <w:rFonts w:ascii="Times New Roman" w:hAnsi="Times New Roman"/>
              </w:rPr>
            </w:pPr>
          </w:p>
        </w:tc>
        <w:tc>
          <w:tcPr>
            <w:tcW w:w="1247" w:type="dxa"/>
          </w:tcPr>
          <w:p w:rsidR="001B3E1C" w:rsidRPr="00C05641" w:rsidRDefault="001B3E1C" w:rsidP="001B3E1C">
            <w:pPr>
              <w:jc w:val="center"/>
              <w:rPr>
                <w:rFonts w:ascii="Times New Roman" w:hAnsi="Times New Roman"/>
              </w:rPr>
            </w:pPr>
          </w:p>
        </w:tc>
        <w:tc>
          <w:tcPr>
            <w:tcW w:w="1163" w:type="dxa"/>
          </w:tcPr>
          <w:p w:rsidR="001B3E1C" w:rsidRPr="00C05641" w:rsidRDefault="001B3E1C" w:rsidP="001B3E1C">
            <w:pPr>
              <w:jc w:val="center"/>
              <w:rPr>
                <w:rFonts w:ascii="Times New Roman" w:hAnsi="Times New Roman"/>
              </w:rPr>
            </w:pPr>
          </w:p>
        </w:tc>
        <w:tc>
          <w:tcPr>
            <w:tcW w:w="1843" w:type="dxa"/>
          </w:tcPr>
          <w:p w:rsidR="001B3E1C" w:rsidRPr="00C05641" w:rsidRDefault="001B3E1C" w:rsidP="001B3E1C">
            <w:pPr>
              <w:jc w:val="center"/>
              <w:rPr>
                <w:rFonts w:ascii="Times New Roman" w:hAnsi="Times New Roman"/>
              </w:rPr>
            </w:pPr>
          </w:p>
        </w:tc>
      </w:tr>
      <w:tr w:rsidR="001B3E1C" w:rsidRPr="0099047A" w:rsidTr="001B3E1C">
        <w:tc>
          <w:tcPr>
            <w:tcW w:w="9351" w:type="dxa"/>
            <w:gridSpan w:val="5"/>
          </w:tcPr>
          <w:p w:rsidR="001B3E1C" w:rsidRPr="0099047A" w:rsidRDefault="001B3E1C" w:rsidP="001B3E1C">
            <w:pPr>
              <w:jc w:val="center"/>
              <w:rPr>
                <w:rFonts w:ascii="Times New Roman" w:hAnsi="Times New Roman"/>
                <w:b/>
              </w:rPr>
            </w:pPr>
            <w:r w:rsidRPr="0099047A">
              <w:rPr>
                <w:rFonts w:ascii="Times New Roman" w:hAnsi="Times New Roman"/>
                <w:b/>
              </w:rPr>
              <w:t>8.2.Покзатели государственных программ Санкт-Петербурга</w:t>
            </w:r>
          </w:p>
        </w:tc>
      </w:tr>
      <w:tr w:rsidR="001B3E1C" w:rsidRPr="00AA44B6" w:rsidTr="001B3E1C">
        <w:tc>
          <w:tcPr>
            <w:tcW w:w="1129" w:type="dxa"/>
          </w:tcPr>
          <w:p w:rsidR="001B3E1C" w:rsidRPr="0018677F" w:rsidRDefault="001B3E1C" w:rsidP="001B3E1C">
            <w:pPr>
              <w:jc w:val="center"/>
              <w:rPr>
                <w:rFonts w:ascii="Times New Roman" w:hAnsi="Times New Roman"/>
                <w:color w:val="000000"/>
              </w:rPr>
            </w:pPr>
          </w:p>
        </w:tc>
        <w:tc>
          <w:tcPr>
            <w:tcW w:w="3969" w:type="dxa"/>
          </w:tcPr>
          <w:p w:rsidR="001B3E1C" w:rsidRPr="00AA44B6" w:rsidRDefault="001B3E1C" w:rsidP="001B3E1C">
            <w:pPr>
              <w:rPr>
                <w:rFonts w:ascii="Times New Roman" w:hAnsi="Times New Roman"/>
                <w:color w:val="000000"/>
              </w:rPr>
            </w:pPr>
          </w:p>
        </w:tc>
        <w:tc>
          <w:tcPr>
            <w:tcW w:w="1247" w:type="dxa"/>
          </w:tcPr>
          <w:p w:rsidR="001B3E1C" w:rsidRPr="00AA44B6" w:rsidRDefault="001B3E1C" w:rsidP="001B3E1C">
            <w:pPr>
              <w:jc w:val="center"/>
              <w:rPr>
                <w:rFonts w:ascii="Times New Roman" w:hAnsi="Times New Roman"/>
                <w:color w:val="000000"/>
              </w:rPr>
            </w:pPr>
          </w:p>
        </w:tc>
        <w:tc>
          <w:tcPr>
            <w:tcW w:w="1163" w:type="dxa"/>
          </w:tcPr>
          <w:p w:rsidR="001B3E1C" w:rsidRPr="00AA44B6" w:rsidRDefault="001B3E1C" w:rsidP="001B3E1C">
            <w:pPr>
              <w:jc w:val="center"/>
              <w:rPr>
                <w:rFonts w:ascii="Times New Roman" w:hAnsi="Times New Roman"/>
                <w:color w:val="000000"/>
              </w:rPr>
            </w:pPr>
          </w:p>
        </w:tc>
        <w:tc>
          <w:tcPr>
            <w:tcW w:w="1843" w:type="dxa"/>
          </w:tcPr>
          <w:p w:rsidR="001B3E1C" w:rsidRPr="00AA44B6" w:rsidRDefault="001B3E1C" w:rsidP="001B3E1C">
            <w:pPr>
              <w:jc w:val="center"/>
              <w:rPr>
                <w:rFonts w:ascii="Times New Roman" w:hAnsi="Times New Roman"/>
                <w:color w:val="000000"/>
              </w:rPr>
            </w:pPr>
          </w:p>
        </w:tc>
      </w:tr>
      <w:tr w:rsidR="001B3E1C" w:rsidRPr="00AA44B6" w:rsidTr="001B3E1C">
        <w:tc>
          <w:tcPr>
            <w:tcW w:w="9351" w:type="dxa"/>
            <w:gridSpan w:val="5"/>
          </w:tcPr>
          <w:p w:rsidR="001B3E1C" w:rsidRPr="00D8308C" w:rsidRDefault="001B3E1C" w:rsidP="001B3E1C">
            <w:pPr>
              <w:jc w:val="center"/>
              <w:rPr>
                <w:rFonts w:ascii="Times New Roman" w:hAnsi="Times New Roman"/>
                <w:b/>
                <w:color w:val="000000"/>
              </w:rPr>
            </w:pPr>
            <w:r w:rsidRPr="00D8308C">
              <w:rPr>
                <w:rFonts w:ascii="Times New Roman" w:hAnsi="Times New Roman"/>
                <w:b/>
                <w:color w:val="000000"/>
              </w:rPr>
              <w:t>8.</w:t>
            </w:r>
            <w:r>
              <w:rPr>
                <w:rFonts w:ascii="Times New Roman" w:hAnsi="Times New Roman"/>
                <w:b/>
                <w:color w:val="000000"/>
              </w:rPr>
              <w:t>3</w:t>
            </w:r>
            <w:r w:rsidRPr="00D8308C">
              <w:rPr>
                <w:rFonts w:ascii="Times New Roman" w:hAnsi="Times New Roman"/>
                <w:b/>
                <w:color w:val="000000"/>
              </w:rPr>
              <w:t>.</w:t>
            </w:r>
            <w:r>
              <w:rPr>
                <w:rFonts w:ascii="Times New Roman" w:hAnsi="Times New Roman"/>
                <w:b/>
                <w:color w:val="000000"/>
              </w:rPr>
              <w:t xml:space="preserve"> Иные показатели  СЭР </w:t>
            </w:r>
          </w:p>
        </w:tc>
      </w:tr>
      <w:tr w:rsidR="001B3E1C" w:rsidRPr="00B00F10" w:rsidTr="001B3E1C">
        <w:tc>
          <w:tcPr>
            <w:tcW w:w="1129" w:type="dxa"/>
          </w:tcPr>
          <w:p w:rsidR="001B3E1C" w:rsidRPr="00B00F10" w:rsidRDefault="001B3E1C" w:rsidP="001B3E1C">
            <w:pPr>
              <w:jc w:val="center"/>
              <w:rPr>
                <w:rFonts w:ascii="Times New Roman" w:hAnsi="Times New Roman"/>
                <w:color w:val="FF0000"/>
              </w:rPr>
            </w:pPr>
          </w:p>
        </w:tc>
        <w:tc>
          <w:tcPr>
            <w:tcW w:w="3969" w:type="dxa"/>
          </w:tcPr>
          <w:p w:rsidR="001B3E1C" w:rsidRPr="00B00F10" w:rsidRDefault="001B3E1C" w:rsidP="001B3E1C">
            <w:pPr>
              <w:rPr>
                <w:rFonts w:ascii="Times New Roman" w:hAnsi="Times New Roman"/>
                <w:color w:val="FF0000"/>
              </w:rPr>
            </w:pPr>
          </w:p>
        </w:tc>
        <w:tc>
          <w:tcPr>
            <w:tcW w:w="1247" w:type="dxa"/>
          </w:tcPr>
          <w:p w:rsidR="001B3E1C" w:rsidRPr="00B00F10" w:rsidRDefault="001B3E1C" w:rsidP="001B3E1C">
            <w:pPr>
              <w:jc w:val="center"/>
              <w:rPr>
                <w:rFonts w:ascii="Times New Roman" w:hAnsi="Times New Roman"/>
                <w:color w:val="FF0000"/>
              </w:rPr>
            </w:pPr>
          </w:p>
        </w:tc>
        <w:tc>
          <w:tcPr>
            <w:tcW w:w="1163" w:type="dxa"/>
          </w:tcPr>
          <w:p w:rsidR="001B3E1C" w:rsidRPr="00B00F10" w:rsidRDefault="001B3E1C" w:rsidP="001B3E1C">
            <w:pPr>
              <w:jc w:val="center"/>
              <w:rPr>
                <w:rFonts w:ascii="Times New Roman" w:hAnsi="Times New Roman"/>
                <w:color w:val="FF0000"/>
              </w:rPr>
            </w:pPr>
          </w:p>
        </w:tc>
        <w:tc>
          <w:tcPr>
            <w:tcW w:w="1843" w:type="dxa"/>
          </w:tcPr>
          <w:p w:rsidR="001B3E1C" w:rsidRPr="00B00F10" w:rsidRDefault="001B3E1C" w:rsidP="001B3E1C">
            <w:pPr>
              <w:jc w:val="center"/>
              <w:rPr>
                <w:rFonts w:ascii="Times New Roman" w:hAnsi="Times New Roman"/>
                <w:color w:val="FF0000"/>
              </w:rPr>
            </w:pPr>
          </w:p>
        </w:tc>
      </w:tr>
      <w:tr w:rsidR="001B3E1C" w:rsidRPr="0099047A" w:rsidTr="001B3E1C">
        <w:tc>
          <w:tcPr>
            <w:tcW w:w="9351" w:type="dxa"/>
            <w:gridSpan w:val="5"/>
          </w:tcPr>
          <w:p w:rsidR="001B3E1C" w:rsidRPr="0099047A" w:rsidRDefault="001B3E1C" w:rsidP="001B3E1C">
            <w:pPr>
              <w:jc w:val="center"/>
              <w:rPr>
                <w:rFonts w:ascii="Times New Roman" w:hAnsi="Times New Roman"/>
                <w:b/>
              </w:rPr>
            </w:pPr>
            <w:r w:rsidRPr="0099047A">
              <w:rPr>
                <w:rFonts w:ascii="Times New Roman" w:hAnsi="Times New Roman"/>
                <w:b/>
              </w:rPr>
              <w:t>8.4.</w:t>
            </w:r>
            <w:r>
              <w:rPr>
                <w:rFonts w:ascii="Times New Roman" w:hAnsi="Times New Roman"/>
                <w:b/>
              </w:rPr>
              <w:t>Показатели обеспеченности населения района объектами</w:t>
            </w:r>
          </w:p>
        </w:tc>
      </w:tr>
      <w:tr w:rsidR="001B3E1C" w:rsidRPr="00B00F10" w:rsidTr="001B3E1C">
        <w:tc>
          <w:tcPr>
            <w:tcW w:w="1129" w:type="dxa"/>
          </w:tcPr>
          <w:p w:rsidR="001B3E1C" w:rsidRPr="00B00F10" w:rsidRDefault="001B3E1C" w:rsidP="001B3E1C">
            <w:pPr>
              <w:jc w:val="center"/>
              <w:rPr>
                <w:rFonts w:ascii="Times New Roman" w:hAnsi="Times New Roman"/>
                <w:color w:val="FF0000"/>
              </w:rPr>
            </w:pPr>
          </w:p>
        </w:tc>
        <w:tc>
          <w:tcPr>
            <w:tcW w:w="3969" w:type="dxa"/>
          </w:tcPr>
          <w:p w:rsidR="001B3E1C" w:rsidRPr="00B00F10" w:rsidRDefault="001B3E1C" w:rsidP="001B3E1C">
            <w:pPr>
              <w:rPr>
                <w:rFonts w:ascii="Times New Roman" w:hAnsi="Times New Roman"/>
                <w:color w:val="FF0000"/>
              </w:rPr>
            </w:pPr>
          </w:p>
        </w:tc>
        <w:tc>
          <w:tcPr>
            <w:tcW w:w="1247" w:type="dxa"/>
          </w:tcPr>
          <w:p w:rsidR="001B3E1C" w:rsidRPr="00B00F10" w:rsidRDefault="001B3E1C" w:rsidP="001B3E1C">
            <w:pPr>
              <w:jc w:val="center"/>
              <w:rPr>
                <w:rFonts w:ascii="Times New Roman" w:hAnsi="Times New Roman"/>
                <w:color w:val="FF0000"/>
              </w:rPr>
            </w:pPr>
          </w:p>
        </w:tc>
        <w:tc>
          <w:tcPr>
            <w:tcW w:w="1163" w:type="dxa"/>
          </w:tcPr>
          <w:p w:rsidR="001B3E1C" w:rsidRPr="00B00F10" w:rsidRDefault="001B3E1C" w:rsidP="001B3E1C">
            <w:pPr>
              <w:jc w:val="center"/>
              <w:rPr>
                <w:rFonts w:ascii="Times New Roman" w:hAnsi="Times New Roman"/>
                <w:color w:val="FF0000"/>
              </w:rPr>
            </w:pPr>
          </w:p>
        </w:tc>
        <w:tc>
          <w:tcPr>
            <w:tcW w:w="1843" w:type="dxa"/>
          </w:tcPr>
          <w:p w:rsidR="001B3E1C" w:rsidRPr="00B00F10" w:rsidRDefault="001B3E1C" w:rsidP="001B3E1C">
            <w:pPr>
              <w:jc w:val="center"/>
              <w:rPr>
                <w:rFonts w:ascii="Times New Roman" w:hAnsi="Times New Roman"/>
                <w:color w:val="FF0000"/>
              </w:rPr>
            </w:pPr>
          </w:p>
        </w:tc>
      </w:tr>
      <w:tr w:rsidR="001B3E1C" w:rsidRPr="00AA44B6" w:rsidTr="001B3E1C">
        <w:trPr>
          <w:trHeight w:val="399"/>
        </w:trPr>
        <w:tc>
          <w:tcPr>
            <w:tcW w:w="9351" w:type="dxa"/>
            <w:gridSpan w:val="5"/>
            <w:vAlign w:val="center"/>
          </w:tcPr>
          <w:p w:rsidR="001B3E1C" w:rsidRPr="00AA44B6" w:rsidRDefault="001B3E1C" w:rsidP="001B3E1C">
            <w:pPr>
              <w:jc w:val="center"/>
              <w:rPr>
                <w:rFonts w:ascii="Times New Roman" w:hAnsi="Times New Roman"/>
                <w:b/>
                <w:i/>
                <w:color w:val="000000"/>
              </w:rPr>
            </w:pPr>
            <w:r w:rsidRPr="00AA44B6">
              <w:rPr>
                <w:rFonts w:ascii="Times New Roman" w:hAnsi="Times New Roman"/>
                <w:b/>
                <w:i/>
                <w:color w:val="000000"/>
              </w:rPr>
              <w:t>8.</w:t>
            </w:r>
            <w:r>
              <w:rPr>
                <w:rFonts w:ascii="Times New Roman" w:hAnsi="Times New Roman"/>
                <w:b/>
                <w:i/>
                <w:color w:val="000000"/>
              </w:rPr>
              <w:t>3</w:t>
            </w:r>
            <w:r w:rsidRPr="00AA44B6">
              <w:rPr>
                <w:rFonts w:ascii="Times New Roman" w:hAnsi="Times New Roman"/>
                <w:b/>
                <w:i/>
                <w:color w:val="000000"/>
              </w:rPr>
              <w:t>.1. Объекты электроснабжения</w:t>
            </w:r>
            <w:r>
              <w:rPr>
                <w:rFonts w:ascii="Times New Roman" w:hAnsi="Times New Roman"/>
                <w:b/>
                <w:i/>
                <w:color w:val="000000"/>
              </w:rPr>
              <w:t xml:space="preserve"> (ЭС)</w:t>
            </w:r>
          </w:p>
        </w:tc>
      </w:tr>
      <w:tr w:rsidR="001B3E1C" w:rsidRPr="00B64CB3" w:rsidTr="001B3E1C">
        <w:tc>
          <w:tcPr>
            <w:tcW w:w="1129" w:type="dxa"/>
          </w:tcPr>
          <w:p w:rsidR="001B3E1C" w:rsidRPr="00B64CB3" w:rsidRDefault="001B3E1C" w:rsidP="001B3E1C">
            <w:pPr>
              <w:jc w:val="center"/>
              <w:rPr>
                <w:rFonts w:ascii="Times New Roman" w:hAnsi="Times New Roman"/>
                <w:color w:val="FF0000"/>
              </w:rPr>
            </w:pPr>
          </w:p>
        </w:tc>
        <w:tc>
          <w:tcPr>
            <w:tcW w:w="3969" w:type="dxa"/>
          </w:tcPr>
          <w:p w:rsidR="001B3E1C" w:rsidRPr="00B64CB3" w:rsidRDefault="001B3E1C" w:rsidP="001B3E1C">
            <w:pPr>
              <w:rPr>
                <w:rFonts w:ascii="Times New Roman" w:hAnsi="Times New Roman"/>
                <w:color w:val="FF0000"/>
              </w:rPr>
            </w:pPr>
          </w:p>
        </w:tc>
        <w:tc>
          <w:tcPr>
            <w:tcW w:w="1247" w:type="dxa"/>
          </w:tcPr>
          <w:p w:rsidR="001B3E1C" w:rsidRPr="00B64CB3" w:rsidRDefault="001B3E1C" w:rsidP="001B3E1C">
            <w:pPr>
              <w:jc w:val="center"/>
              <w:rPr>
                <w:rFonts w:ascii="Times New Roman" w:hAnsi="Times New Roman"/>
                <w:color w:val="FF0000"/>
                <w:sz w:val="18"/>
                <w:szCs w:val="18"/>
              </w:rPr>
            </w:pPr>
          </w:p>
        </w:tc>
        <w:tc>
          <w:tcPr>
            <w:tcW w:w="1163" w:type="dxa"/>
          </w:tcPr>
          <w:p w:rsidR="001B3E1C" w:rsidRPr="00B64CB3" w:rsidRDefault="001B3E1C" w:rsidP="001B3E1C">
            <w:pPr>
              <w:jc w:val="center"/>
              <w:rPr>
                <w:rFonts w:ascii="Times New Roman" w:hAnsi="Times New Roman"/>
                <w:color w:val="FF0000"/>
              </w:rPr>
            </w:pPr>
          </w:p>
        </w:tc>
        <w:tc>
          <w:tcPr>
            <w:tcW w:w="1843" w:type="dxa"/>
          </w:tcPr>
          <w:p w:rsidR="001B3E1C" w:rsidRPr="00B64CB3" w:rsidRDefault="001B3E1C" w:rsidP="001B3E1C">
            <w:pPr>
              <w:jc w:val="center"/>
              <w:rPr>
                <w:rFonts w:ascii="Times New Roman" w:hAnsi="Times New Roman"/>
                <w:color w:val="FF0000"/>
              </w:rPr>
            </w:pPr>
          </w:p>
        </w:tc>
      </w:tr>
      <w:tr w:rsidR="001B3E1C" w:rsidRPr="00AA44B6" w:rsidTr="001B3E1C">
        <w:trPr>
          <w:trHeight w:val="375"/>
        </w:trPr>
        <w:tc>
          <w:tcPr>
            <w:tcW w:w="9351" w:type="dxa"/>
            <w:gridSpan w:val="5"/>
            <w:vAlign w:val="center"/>
          </w:tcPr>
          <w:p w:rsidR="001B3E1C" w:rsidRPr="00AA44B6" w:rsidRDefault="001B3E1C" w:rsidP="001B3E1C">
            <w:pPr>
              <w:jc w:val="center"/>
              <w:rPr>
                <w:rFonts w:ascii="Times New Roman" w:hAnsi="Times New Roman"/>
                <w:b/>
                <w:i/>
                <w:color w:val="000000"/>
              </w:rPr>
            </w:pPr>
            <w:r w:rsidRPr="00AA44B6">
              <w:rPr>
                <w:rFonts w:ascii="Times New Roman" w:hAnsi="Times New Roman"/>
                <w:b/>
                <w:i/>
                <w:color w:val="000000"/>
              </w:rPr>
              <w:t>8.2.2. Объекты теплоснабжения</w:t>
            </w:r>
            <w:r>
              <w:rPr>
                <w:rFonts w:ascii="Times New Roman" w:hAnsi="Times New Roman"/>
                <w:b/>
                <w:i/>
                <w:color w:val="000000"/>
              </w:rPr>
              <w:t xml:space="preserve"> (ТС)</w:t>
            </w:r>
          </w:p>
        </w:tc>
      </w:tr>
      <w:tr w:rsidR="001B3E1C" w:rsidRPr="003F368F" w:rsidTr="001B3E1C">
        <w:tc>
          <w:tcPr>
            <w:tcW w:w="1129" w:type="dxa"/>
          </w:tcPr>
          <w:p w:rsidR="001B3E1C" w:rsidRPr="003F368F" w:rsidRDefault="001B3E1C" w:rsidP="001B3E1C">
            <w:pPr>
              <w:jc w:val="center"/>
              <w:rPr>
                <w:rFonts w:ascii="Times New Roman" w:hAnsi="Times New Roman"/>
                <w:color w:val="FF0000"/>
              </w:rPr>
            </w:pPr>
          </w:p>
        </w:tc>
        <w:tc>
          <w:tcPr>
            <w:tcW w:w="3969" w:type="dxa"/>
          </w:tcPr>
          <w:p w:rsidR="001B3E1C" w:rsidRPr="003F368F" w:rsidRDefault="001B3E1C" w:rsidP="001B3E1C">
            <w:pPr>
              <w:rPr>
                <w:rFonts w:ascii="Times New Roman" w:hAnsi="Times New Roman"/>
                <w:color w:val="FF0000"/>
              </w:rPr>
            </w:pPr>
          </w:p>
        </w:tc>
        <w:tc>
          <w:tcPr>
            <w:tcW w:w="1247" w:type="dxa"/>
          </w:tcPr>
          <w:p w:rsidR="001B3E1C" w:rsidRPr="003F368F" w:rsidRDefault="001B3E1C" w:rsidP="001B3E1C">
            <w:pPr>
              <w:jc w:val="center"/>
              <w:rPr>
                <w:rFonts w:ascii="Times New Roman" w:hAnsi="Times New Roman"/>
                <w:color w:val="FF0000"/>
              </w:rPr>
            </w:pPr>
          </w:p>
        </w:tc>
        <w:tc>
          <w:tcPr>
            <w:tcW w:w="1163" w:type="dxa"/>
          </w:tcPr>
          <w:p w:rsidR="001B3E1C" w:rsidRPr="003F368F" w:rsidRDefault="001B3E1C" w:rsidP="001B3E1C">
            <w:pPr>
              <w:jc w:val="center"/>
              <w:rPr>
                <w:rFonts w:ascii="Times New Roman" w:hAnsi="Times New Roman"/>
                <w:color w:val="FF0000"/>
              </w:rPr>
            </w:pPr>
          </w:p>
        </w:tc>
        <w:tc>
          <w:tcPr>
            <w:tcW w:w="1843" w:type="dxa"/>
          </w:tcPr>
          <w:p w:rsidR="001B3E1C" w:rsidRPr="003F368F" w:rsidRDefault="001B3E1C" w:rsidP="001B3E1C">
            <w:pPr>
              <w:jc w:val="center"/>
              <w:rPr>
                <w:rFonts w:ascii="Times New Roman" w:hAnsi="Times New Roman"/>
                <w:color w:val="FF0000"/>
              </w:rPr>
            </w:pPr>
          </w:p>
        </w:tc>
      </w:tr>
      <w:tr w:rsidR="001B3E1C" w:rsidRPr="00AA44B6" w:rsidTr="001B3E1C">
        <w:trPr>
          <w:trHeight w:val="336"/>
        </w:trPr>
        <w:tc>
          <w:tcPr>
            <w:tcW w:w="9351" w:type="dxa"/>
            <w:gridSpan w:val="5"/>
            <w:vAlign w:val="center"/>
          </w:tcPr>
          <w:p w:rsidR="001B3E1C" w:rsidRPr="00AA44B6" w:rsidRDefault="001B3E1C" w:rsidP="001B3E1C">
            <w:pPr>
              <w:jc w:val="center"/>
              <w:rPr>
                <w:rFonts w:ascii="Times New Roman" w:hAnsi="Times New Roman"/>
                <w:b/>
                <w:i/>
                <w:color w:val="000000"/>
              </w:rPr>
            </w:pPr>
            <w:r w:rsidRPr="00AA44B6">
              <w:rPr>
                <w:rFonts w:ascii="Times New Roman" w:hAnsi="Times New Roman"/>
                <w:b/>
                <w:i/>
                <w:color w:val="000000"/>
              </w:rPr>
              <w:t>8.2.3. Объекты водоснабжения</w:t>
            </w:r>
            <w:r>
              <w:rPr>
                <w:rFonts w:ascii="Times New Roman" w:hAnsi="Times New Roman"/>
                <w:b/>
                <w:i/>
                <w:color w:val="000000"/>
              </w:rPr>
              <w:t xml:space="preserve"> (ВС)</w:t>
            </w:r>
          </w:p>
        </w:tc>
      </w:tr>
      <w:tr w:rsidR="001B3E1C" w:rsidRPr="00B00F10" w:rsidTr="001B3E1C">
        <w:tc>
          <w:tcPr>
            <w:tcW w:w="1129" w:type="dxa"/>
          </w:tcPr>
          <w:p w:rsidR="001B3E1C" w:rsidRPr="00B00F10" w:rsidRDefault="001B3E1C" w:rsidP="001B3E1C">
            <w:pPr>
              <w:jc w:val="center"/>
              <w:rPr>
                <w:rFonts w:ascii="Times New Roman" w:hAnsi="Times New Roman"/>
                <w:color w:val="FF0000"/>
              </w:rPr>
            </w:pPr>
          </w:p>
        </w:tc>
        <w:tc>
          <w:tcPr>
            <w:tcW w:w="3969" w:type="dxa"/>
          </w:tcPr>
          <w:p w:rsidR="001B3E1C" w:rsidRPr="00B00F10" w:rsidRDefault="001B3E1C" w:rsidP="001B3E1C">
            <w:pPr>
              <w:rPr>
                <w:rFonts w:ascii="Times New Roman" w:hAnsi="Times New Roman"/>
                <w:color w:val="FF0000"/>
              </w:rPr>
            </w:pPr>
          </w:p>
        </w:tc>
        <w:tc>
          <w:tcPr>
            <w:tcW w:w="1247" w:type="dxa"/>
          </w:tcPr>
          <w:p w:rsidR="001B3E1C" w:rsidRPr="00B00F10" w:rsidRDefault="001B3E1C" w:rsidP="001B3E1C">
            <w:pPr>
              <w:jc w:val="center"/>
              <w:rPr>
                <w:rFonts w:ascii="Times New Roman" w:hAnsi="Times New Roman"/>
                <w:color w:val="FF0000"/>
              </w:rPr>
            </w:pPr>
          </w:p>
        </w:tc>
        <w:tc>
          <w:tcPr>
            <w:tcW w:w="1163" w:type="dxa"/>
          </w:tcPr>
          <w:p w:rsidR="001B3E1C" w:rsidRPr="00B00F10" w:rsidRDefault="001B3E1C" w:rsidP="001B3E1C">
            <w:pPr>
              <w:jc w:val="center"/>
              <w:rPr>
                <w:rFonts w:ascii="Times New Roman" w:hAnsi="Times New Roman"/>
                <w:color w:val="FF0000"/>
              </w:rPr>
            </w:pPr>
          </w:p>
        </w:tc>
        <w:tc>
          <w:tcPr>
            <w:tcW w:w="1843" w:type="dxa"/>
          </w:tcPr>
          <w:p w:rsidR="001B3E1C" w:rsidRPr="00B00F10" w:rsidRDefault="001B3E1C" w:rsidP="001B3E1C">
            <w:pPr>
              <w:jc w:val="center"/>
              <w:rPr>
                <w:rFonts w:ascii="Times New Roman" w:hAnsi="Times New Roman"/>
                <w:color w:val="FF0000"/>
              </w:rPr>
            </w:pPr>
          </w:p>
        </w:tc>
      </w:tr>
      <w:tr w:rsidR="001B3E1C" w:rsidRPr="00AA44B6" w:rsidTr="001B3E1C">
        <w:trPr>
          <w:trHeight w:val="357"/>
        </w:trPr>
        <w:tc>
          <w:tcPr>
            <w:tcW w:w="9351" w:type="dxa"/>
            <w:gridSpan w:val="5"/>
            <w:vAlign w:val="center"/>
          </w:tcPr>
          <w:p w:rsidR="001B3E1C" w:rsidRPr="00AA44B6" w:rsidRDefault="001B3E1C" w:rsidP="001B3E1C">
            <w:pPr>
              <w:jc w:val="center"/>
              <w:rPr>
                <w:rFonts w:ascii="Times New Roman" w:hAnsi="Times New Roman"/>
                <w:b/>
                <w:i/>
                <w:color w:val="000000"/>
              </w:rPr>
            </w:pPr>
            <w:r w:rsidRPr="00AA44B6">
              <w:rPr>
                <w:rFonts w:ascii="Times New Roman" w:hAnsi="Times New Roman"/>
                <w:b/>
                <w:i/>
                <w:color w:val="000000"/>
              </w:rPr>
              <w:t>8.2.4. Объекты водоотведения</w:t>
            </w:r>
            <w:r>
              <w:rPr>
                <w:rFonts w:ascii="Times New Roman" w:hAnsi="Times New Roman"/>
                <w:b/>
                <w:i/>
                <w:color w:val="000000"/>
              </w:rPr>
              <w:t xml:space="preserve"> (ВО)</w:t>
            </w:r>
          </w:p>
        </w:tc>
      </w:tr>
      <w:tr w:rsidR="001B3E1C" w:rsidRPr="00B00F10" w:rsidTr="001B3E1C">
        <w:tc>
          <w:tcPr>
            <w:tcW w:w="1129" w:type="dxa"/>
          </w:tcPr>
          <w:p w:rsidR="001B3E1C" w:rsidRPr="00B00F10" w:rsidRDefault="001B3E1C" w:rsidP="001B3E1C">
            <w:pPr>
              <w:jc w:val="center"/>
              <w:rPr>
                <w:rFonts w:ascii="Times New Roman" w:hAnsi="Times New Roman"/>
                <w:color w:val="FF0000"/>
              </w:rPr>
            </w:pPr>
          </w:p>
        </w:tc>
        <w:tc>
          <w:tcPr>
            <w:tcW w:w="3969" w:type="dxa"/>
          </w:tcPr>
          <w:p w:rsidR="001B3E1C" w:rsidRPr="00B00F10" w:rsidRDefault="001B3E1C" w:rsidP="001B3E1C">
            <w:pPr>
              <w:rPr>
                <w:rFonts w:ascii="Times New Roman" w:hAnsi="Times New Roman"/>
                <w:color w:val="FF0000"/>
              </w:rPr>
            </w:pPr>
          </w:p>
        </w:tc>
        <w:tc>
          <w:tcPr>
            <w:tcW w:w="1247" w:type="dxa"/>
          </w:tcPr>
          <w:p w:rsidR="001B3E1C" w:rsidRPr="00B00F10" w:rsidRDefault="001B3E1C" w:rsidP="001B3E1C">
            <w:pPr>
              <w:jc w:val="center"/>
              <w:rPr>
                <w:rFonts w:ascii="Times New Roman" w:hAnsi="Times New Roman"/>
                <w:color w:val="FF0000"/>
              </w:rPr>
            </w:pPr>
          </w:p>
        </w:tc>
        <w:tc>
          <w:tcPr>
            <w:tcW w:w="1163" w:type="dxa"/>
          </w:tcPr>
          <w:p w:rsidR="001B3E1C" w:rsidRPr="00B00F10" w:rsidRDefault="001B3E1C" w:rsidP="001B3E1C">
            <w:pPr>
              <w:jc w:val="center"/>
              <w:rPr>
                <w:rFonts w:ascii="Times New Roman" w:hAnsi="Times New Roman"/>
                <w:color w:val="FF0000"/>
              </w:rPr>
            </w:pPr>
          </w:p>
        </w:tc>
        <w:tc>
          <w:tcPr>
            <w:tcW w:w="1843" w:type="dxa"/>
          </w:tcPr>
          <w:p w:rsidR="001B3E1C" w:rsidRPr="00B00F10" w:rsidRDefault="001B3E1C" w:rsidP="001B3E1C">
            <w:pPr>
              <w:jc w:val="center"/>
              <w:rPr>
                <w:rFonts w:ascii="Times New Roman" w:hAnsi="Times New Roman"/>
                <w:color w:val="FF0000"/>
              </w:rPr>
            </w:pPr>
          </w:p>
        </w:tc>
      </w:tr>
      <w:tr w:rsidR="001B3E1C" w:rsidRPr="00AA44B6" w:rsidTr="001B3E1C">
        <w:trPr>
          <w:trHeight w:val="363"/>
        </w:trPr>
        <w:tc>
          <w:tcPr>
            <w:tcW w:w="9351" w:type="dxa"/>
            <w:gridSpan w:val="5"/>
            <w:vAlign w:val="center"/>
          </w:tcPr>
          <w:p w:rsidR="001B3E1C" w:rsidRPr="00AA44B6" w:rsidRDefault="001B3E1C" w:rsidP="001B3E1C">
            <w:pPr>
              <w:jc w:val="center"/>
              <w:rPr>
                <w:rFonts w:ascii="Times New Roman" w:hAnsi="Times New Roman"/>
                <w:b/>
                <w:i/>
                <w:color w:val="000000"/>
              </w:rPr>
            </w:pPr>
            <w:r w:rsidRPr="00AA44B6">
              <w:rPr>
                <w:rFonts w:ascii="Times New Roman" w:hAnsi="Times New Roman"/>
                <w:b/>
                <w:i/>
                <w:color w:val="000000"/>
              </w:rPr>
              <w:t>8.2.5. Объекты газоснабжения</w:t>
            </w:r>
            <w:r>
              <w:rPr>
                <w:rFonts w:ascii="Times New Roman" w:hAnsi="Times New Roman"/>
                <w:b/>
                <w:i/>
                <w:color w:val="000000"/>
              </w:rPr>
              <w:t xml:space="preserve"> (ГС)</w:t>
            </w:r>
          </w:p>
        </w:tc>
      </w:tr>
      <w:tr w:rsidR="001B3E1C" w:rsidRPr="00B00F10" w:rsidTr="001B3E1C">
        <w:tc>
          <w:tcPr>
            <w:tcW w:w="1129" w:type="dxa"/>
          </w:tcPr>
          <w:p w:rsidR="001B3E1C" w:rsidRPr="00B00F10" w:rsidRDefault="001B3E1C" w:rsidP="001B3E1C">
            <w:pPr>
              <w:jc w:val="center"/>
              <w:rPr>
                <w:rFonts w:ascii="Times New Roman" w:hAnsi="Times New Roman"/>
                <w:color w:val="FF0000"/>
              </w:rPr>
            </w:pPr>
          </w:p>
        </w:tc>
        <w:tc>
          <w:tcPr>
            <w:tcW w:w="3969" w:type="dxa"/>
          </w:tcPr>
          <w:p w:rsidR="001B3E1C" w:rsidRPr="00B00F10" w:rsidRDefault="001B3E1C" w:rsidP="001B3E1C">
            <w:pPr>
              <w:rPr>
                <w:rFonts w:ascii="Times New Roman" w:hAnsi="Times New Roman"/>
                <w:color w:val="FF0000"/>
              </w:rPr>
            </w:pPr>
          </w:p>
        </w:tc>
        <w:tc>
          <w:tcPr>
            <w:tcW w:w="1247" w:type="dxa"/>
          </w:tcPr>
          <w:p w:rsidR="001B3E1C" w:rsidRPr="00B00F10" w:rsidRDefault="001B3E1C" w:rsidP="001B3E1C">
            <w:pPr>
              <w:jc w:val="center"/>
              <w:rPr>
                <w:rFonts w:ascii="Times New Roman" w:hAnsi="Times New Roman"/>
                <w:color w:val="FF0000"/>
              </w:rPr>
            </w:pPr>
          </w:p>
        </w:tc>
        <w:tc>
          <w:tcPr>
            <w:tcW w:w="1163" w:type="dxa"/>
          </w:tcPr>
          <w:p w:rsidR="001B3E1C" w:rsidRPr="00B00F10" w:rsidRDefault="001B3E1C" w:rsidP="001B3E1C">
            <w:pPr>
              <w:jc w:val="center"/>
              <w:rPr>
                <w:rFonts w:ascii="Times New Roman" w:hAnsi="Times New Roman"/>
                <w:color w:val="FF0000"/>
              </w:rPr>
            </w:pPr>
          </w:p>
        </w:tc>
        <w:tc>
          <w:tcPr>
            <w:tcW w:w="1843" w:type="dxa"/>
          </w:tcPr>
          <w:p w:rsidR="001B3E1C" w:rsidRPr="00B00F10" w:rsidRDefault="001B3E1C" w:rsidP="001B3E1C">
            <w:pPr>
              <w:jc w:val="center"/>
              <w:rPr>
                <w:rFonts w:ascii="Times New Roman" w:hAnsi="Times New Roman"/>
                <w:color w:val="FF0000"/>
              </w:rPr>
            </w:pPr>
          </w:p>
        </w:tc>
      </w:tr>
      <w:tr w:rsidR="001B3E1C" w:rsidRPr="00AE57A0" w:rsidTr="001B3E1C">
        <w:tc>
          <w:tcPr>
            <w:tcW w:w="9351" w:type="dxa"/>
            <w:gridSpan w:val="5"/>
          </w:tcPr>
          <w:p w:rsidR="001B3E1C" w:rsidRPr="00AE57A0" w:rsidRDefault="001B3E1C" w:rsidP="001B3E1C">
            <w:pPr>
              <w:jc w:val="center"/>
              <w:rPr>
                <w:rFonts w:ascii="Times New Roman" w:hAnsi="Times New Roman"/>
                <w:b/>
              </w:rPr>
            </w:pPr>
            <w:r w:rsidRPr="00AE57A0">
              <w:rPr>
                <w:rFonts w:ascii="Times New Roman" w:hAnsi="Times New Roman"/>
                <w:b/>
              </w:rPr>
              <w:t>8.5.</w:t>
            </w:r>
            <w:r>
              <w:rPr>
                <w:rFonts w:ascii="Times New Roman" w:hAnsi="Times New Roman"/>
                <w:b/>
              </w:rPr>
              <w:t xml:space="preserve"> Показатели финансовой обеспеченности</w:t>
            </w:r>
          </w:p>
        </w:tc>
      </w:tr>
      <w:tr w:rsidR="001B3E1C" w:rsidRPr="00B00F10" w:rsidTr="001B3E1C">
        <w:tc>
          <w:tcPr>
            <w:tcW w:w="1129" w:type="dxa"/>
          </w:tcPr>
          <w:p w:rsidR="001B3E1C" w:rsidRPr="00B00F10" w:rsidRDefault="001B3E1C" w:rsidP="001B3E1C">
            <w:pPr>
              <w:jc w:val="center"/>
              <w:rPr>
                <w:rFonts w:ascii="Times New Roman" w:hAnsi="Times New Roman"/>
                <w:color w:val="FF0000"/>
              </w:rPr>
            </w:pPr>
          </w:p>
        </w:tc>
        <w:tc>
          <w:tcPr>
            <w:tcW w:w="3969" w:type="dxa"/>
          </w:tcPr>
          <w:p w:rsidR="001B3E1C" w:rsidRPr="00B00F10" w:rsidRDefault="001B3E1C" w:rsidP="001B3E1C">
            <w:pPr>
              <w:rPr>
                <w:rFonts w:ascii="Times New Roman" w:hAnsi="Times New Roman"/>
                <w:color w:val="FF0000"/>
              </w:rPr>
            </w:pPr>
          </w:p>
        </w:tc>
        <w:tc>
          <w:tcPr>
            <w:tcW w:w="1247" w:type="dxa"/>
          </w:tcPr>
          <w:p w:rsidR="001B3E1C" w:rsidRPr="00B00F10" w:rsidRDefault="001B3E1C" w:rsidP="001B3E1C">
            <w:pPr>
              <w:jc w:val="center"/>
              <w:rPr>
                <w:rFonts w:ascii="Times New Roman" w:hAnsi="Times New Roman"/>
                <w:color w:val="FF0000"/>
              </w:rPr>
            </w:pPr>
          </w:p>
        </w:tc>
        <w:tc>
          <w:tcPr>
            <w:tcW w:w="1163" w:type="dxa"/>
          </w:tcPr>
          <w:p w:rsidR="001B3E1C" w:rsidRPr="00B00F10" w:rsidRDefault="001B3E1C" w:rsidP="001B3E1C">
            <w:pPr>
              <w:jc w:val="center"/>
              <w:rPr>
                <w:rFonts w:ascii="Times New Roman" w:hAnsi="Times New Roman"/>
                <w:color w:val="FF0000"/>
              </w:rPr>
            </w:pPr>
          </w:p>
        </w:tc>
        <w:tc>
          <w:tcPr>
            <w:tcW w:w="1843" w:type="dxa"/>
          </w:tcPr>
          <w:p w:rsidR="001B3E1C" w:rsidRPr="00B00F10" w:rsidRDefault="001B3E1C" w:rsidP="001B3E1C">
            <w:pPr>
              <w:jc w:val="center"/>
              <w:rPr>
                <w:rFonts w:ascii="Times New Roman" w:hAnsi="Times New Roman"/>
                <w:color w:val="FF0000"/>
              </w:rPr>
            </w:pPr>
          </w:p>
        </w:tc>
      </w:tr>
      <w:tr w:rsidR="001B3E1C" w:rsidRPr="00AE57A0" w:rsidTr="001B3E1C">
        <w:tc>
          <w:tcPr>
            <w:tcW w:w="9351" w:type="dxa"/>
            <w:gridSpan w:val="5"/>
          </w:tcPr>
          <w:p w:rsidR="001B3E1C" w:rsidRPr="00AE57A0" w:rsidRDefault="001B3E1C" w:rsidP="001B3E1C">
            <w:pPr>
              <w:jc w:val="center"/>
              <w:rPr>
                <w:rFonts w:ascii="Times New Roman" w:hAnsi="Times New Roman"/>
                <w:b/>
              </w:rPr>
            </w:pPr>
            <w:r w:rsidRPr="00AE57A0">
              <w:rPr>
                <w:rFonts w:ascii="Times New Roman" w:hAnsi="Times New Roman"/>
                <w:b/>
              </w:rPr>
              <w:t>8.6.</w:t>
            </w:r>
            <w:r>
              <w:rPr>
                <w:rFonts w:ascii="Times New Roman" w:hAnsi="Times New Roman"/>
                <w:b/>
              </w:rPr>
              <w:t>Оценка удовлетворенности жителей района</w:t>
            </w:r>
          </w:p>
        </w:tc>
      </w:tr>
      <w:tr w:rsidR="001B3E1C" w:rsidRPr="00B00F10" w:rsidTr="001B3E1C">
        <w:tc>
          <w:tcPr>
            <w:tcW w:w="1129" w:type="dxa"/>
          </w:tcPr>
          <w:p w:rsidR="001B3E1C" w:rsidRPr="00B00F10" w:rsidRDefault="001B3E1C" w:rsidP="001B3E1C">
            <w:pPr>
              <w:jc w:val="center"/>
              <w:rPr>
                <w:rFonts w:ascii="Times New Roman" w:hAnsi="Times New Roman"/>
                <w:color w:val="FF0000"/>
              </w:rPr>
            </w:pPr>
          </w:p>
        </w:tc>
        <w:tc>
          <w:tcPr>
            <w:tcW w:w="3969" w:type="dxa"/>
          </w:tcPr>
          <w:p w:rsidR="001B3E1C" w:rsidRPr="00B00F10" w:rsidRDefault="001B3E1C" w:rsidP="001B3E1C">
            <w:pPr>
              <w:rPr>
                <w:rFonts w:ascii="Times New Roman" w:hAnsi="Times New Roman"/>
                <w:color w:val="FF0000"/>
              </w:rPr>
            </w:pPr>
          </w:p>
        </w:tc>
        <w:tc>
          <w:tcPr>
            <w:tcW w:w="1247" w:type="dxa"/>
          </w:tcPr>
          <w:p w:rsidR="001B3E1C" w:rsidRPr="00B00F10" w:rsidRDefault="001B3E1C" w:rsidP="001B3E1C">
            <w:pPr>
              <w:jc w:val="center"/>
              <w:rPr>
                <w:rFonts w:ascii="Times New Roman" w:hAnsi="Times New Roman"/>
                <w:color w:val="FF0000"/>
              </w:rPr>
            </w:pPr>
          </w:p>
        </w:tc>
        <w:tc>
          <w:tcPr>
            <w:tcW w:w="1163" w:type="dxa"/>
          </w:tcPr>
          <w:p w:rsidR="001B3E1C" w:rsidRPr="00B00F10" w:rsidRDefault="001B3E1C" w:rsidP="001B3E1C">
            <w:pPr>
              <w:jc w:val="center"/>
              <w:rPr>
                <w:rFonts w:ascii="Times New Roman" w:hAnsi="Times New Roman"/>
                <w:color w:val="FF0000"/>
              </w:rPr>
            </w:pPr>
          </w:p>
        </w:tc>
        <w:tc>
          <w:tcPr>
            <w:tcW w:w="1843" w:type="dxa"/>
          </w:tcPr>
          <w:p w:rsidR="001B3E1C" w:rsidRPr="00B00F10" w:rsidRDefault="001B3E1C" w:rsidP="001B3E1C">
            <w:pPr>
              <w:jc w:val="center"/>
              <w:rPr>
                <w:rFonts w:ascii="Times New Roman" w:hAnsi="Times New Roman"/>
                <w:color w:val="FF0000"/>
              </w:rPr>
            </w:pPr>
          </w:p>
        </w:tc>
      </w:tr>
      <w:tr w:rsidR="001B3E1C" w:rsidRPr="00AA44B6" w:rsidTr="00032F18">
        <w:trPr>
          <w:trHeight w:val="695"/>
        </w:trPr>
        <w:tc>
          <w:tcPr>
            <w:tcW w:w="9351" w:type="dxa"/>
            <w:gridSpan w:val="5"/>
            <w:shd w:val="clear" w:color="auto" w:fill="F2F2F2" w:themeFill="background1" w:themeFillShade="F2"/>
            <w:vAlign w:val="center"/>
          </w:tcPr>
          <w:p w:rsidR="001B3E1C" w:rsidRPr="00AA44B6" w:rsidRDefault="001B3E1C" w:rsidP="001B3E1C">
            <w:pPr>
              <w:pStyle w:val="a4"/>
              <w:jc w:val="center"/>
              <w:rPr>
                <w:rFonts w:ascii="Times New Roman" w:hAnsi="Times New Roman"/>
                <w:b/>
                <w:color w:val="000000"/>
              </w:rPr>
            </w:pPr>
            <w:r w:rsidRPr="005A669A">
              <w:rPr>
                <w:rFonts w:ascii="Times New Roman" w:hAnsi="Times New Roman"/>
                <w:b/>
                <w:color w:val="000000"/>
              </w:rPr>
              <w:t>9.</w:t>
            </w:r>
            <w:r w:rsidRPr="000F10E7">
              <w:rPr>
                <w:rFonts w:ascii="Times New Roman" w:hAnsi="Times New Roman"/>
                <w:b/>
                <w:color w:val="000000"/>
              </w:rPr>
              <w:t>ПОВЫШЕНИЕ ДОСТУПНОСТИ ЖИЛЬЯ И КАЧЕСТВА Ж</w:t>
            </w:r>
            <w:r>
              <w:rPr>
                <w:rFonts w:ascii="Times New Roman" w:hAnsi="Times New Roman"/>
                <w:b/>
                <w:color w:val="000000"/>
              </w:rPr>
              <w:t>КУ</w:t>
            </w:r>
          </w:p>
        </w:tc>
      </w:tr>
      <w:tr w:rsidR="001B3E1C" w:rsidRPr="00AA44B6" w:rsidTr="001B3E1C">
        <w:trPr>
          <w:trHeight w:val="419"/>
        </w:trPr>
        <w:tc>
          <w:tcPr>
            <w:tcW w:w="9351" w:type="dxa"/>
            <w:gridSpan w:val="5"/>
            <w:vAlign w:val="center"/>
          </w:tcPr>
          <w:p w:rsidR="001B3E1C" w:rsidRPr="00AA44B6" w:rsidRDefault="001B3E1C" w:rsidP="001B3E1C">
            <w:pPr>
              <w:spacing w:after="240"/>
              <w:jc w:val="center"/>
              <w:rPr>
                <w:rFonts w:ascii="Times New Roman" w:hAnsi="Times New Roman"/>
                <w:b/>
                <w:color w:val="000000"/>
              </w:rPr>
            </w:pPr>
            <w:r w:rsidRPr="00AA44B6">
              <w:rPr>
                <w:rFonts w:ascii="Times New Roman" w:hAnsi="Times New Roman"/>
                <w:b/>
                <w:color w:val="000000"/>
              </w:rPr>
              <w:t xml:space="preserve">9.1. </w:t>
            </w:r>
            <w:r>
              <w:rPr>
                <w:rFonts w:ascii="Times New Roman" w:hAnsi="Times New Roman"/>
                <w:b/>
                <w:color w:val="000000"/>
              </w:rPr>
              <w:t>Показатели Стратегии СЭР СПб на период до 2035 года</w:t>
            </w:r>
            <w:r w:rsidRPr="00AA44B6">
              <w:rPr>
                <w:rFonts w:ascii="Times New Roman" w:hAnsi="Times New Roman"/>
                <w:b/>
                <w:color w:val="000000"/>
              </w:rPr>
              <w:t xml:space="preserve"> </w:t>
            </w:r>
          </w:p>
        </w:tc>
      </w:tr>
      <w:tr w:rsidR="001B3E1C" w:rsidRPr="004F753D" w:rsidTr="001B3E1C">
        <w:tc>
          <w:tcPr>
            <w:tcW w:w="1129" w:type="dxa"/>
          </w:tcPr>
          <w:p w:rsidR="001B3E1C" w:rsidRPr="004F753D" w:rsidRDefault="001B3E1C" w:rsidP="001B3E1C">
            <w:pPr>
              <w:jc w:val="center"/>
              <w:rPr>
                <w:rFonts w:ascii="Times New Roman" w:hAnsi="Times New Roman"/>
              </w:rPr>
            </w:pPr>
          </w:p>
        </w:tc>
        <w:tc>
          <w:tcPr>
            <w:tcW w:w="3969" w:type="dxa"/>
          </w:tcPr>
          <w:p w:rsidR="001B3E1C" w:rsidRPr="004F753D" w:rsidRDefault="001B3E1C" w:rsidP="001B3E1C">
            <w:pPr>
              <w:rPr>
                <w:rFonts w:ascii="Times New Roman" w:hAnsi="Times New Roman"/>
              </w:rPr>
            </w:pPr>
          </w:p>
        </w:tc>
        <w:tc>
          <w:tcPr>
            <w:tcW w:w="1247" w:type="dxa"/>
          </w:tcPr>
          <w:p w:rsidR="001B3E1C" w:rsidRPr="004F753D" w:rsidRDefault="001B3E1C" w:rsidP="001B3E1C">
            <w:pPr>
              <w:jc w:val="center"/>
              <w:rPr>
                <w:rFonts w:ascii="Times New Roman" w:hAnsi="Times New Roman"/>
                <w:sz w:val="20"/>
                <w:szCs w:val="20"/>
              </w:rPr>
            </w:pPr>
          </w:p>
        </w:tc>
        <w:tc>
          <w:tcPr>
            <w:tcW w:w="1163" w:type="dxa"/>
          </w:tcPr>
          <w:p w:rsidR="001B3E1C" w:rsidRPr="004F753D" w:rsidRDefault="001B3E1C" w:rsidP="001B3E1C">
            <w:pPr>
              <w:jc w:val="center"/>
              <w:rPr>
                <w:rFonts w:ascii="Times New Roman" w:hAnsi="Times New Roman"/>
              </w:rPr>
            </w:pPr>
          </w:p>
        </w:tc>
        <w:tc>
          <w:tcPr>
            <w:tcW w:w="1843" w:type="dxa"/>
          </w:tcPr>
          <w:p w:rsidR="001B3E1C" w:rsidRPr="004F753D" w:rsidRDefault="001B3E1C" w:rsidP="001B3E1C">
            <w:pPr>
              <w:jc w:val="center"/>
              <w:rPr>
                <w:rFonts w:ascii="Times New Roman" w:hAnsi="Times New Roman"/>
              </w:rPr>
            </w:pPr>
          </w:p>
        </w:tc>
      </w:tr>
      <w:tr w:rsidR="001B3E1C" w:rsidRPr="00AA44B6" w:rsidTr="001B3E1C">
        <w:tc>
          <w:tcPr>
            <w:tcW w:w="9351" w:type="dxa"/>
            <w:gridSpan w:val="5"/>
            <w:vAlign w:val="center"/>
          </w:tcPr>
          <w:p w:rsidR="001B3E1C" w:rsidRPr="00453D34" w:rsidRDefault="001B3E1C" w:rsidP="001B3E1C">
            <w:pPr>
              <w:jc w:val="center"/>
              <w:rPr>
                <w:rFonts w:ascii="Times New Roman" w:hAnsi="Times New Roman"/>
                <w:b/>
              </w:rPr>
            </w:pPr>
            <w:r w:rsidRPr="00AA44B6">
              <w:rPr>
                <w:rFonts w:ascii="Times New Roman" w:hAnsi="Times New Roman"/>
                <w:b/>
              </w:rPr>
              <w:t>9.2.</w:t>
            </w:r>
            <w:r>
              <w:rPr>
                <w:rFonts w:ascii="Times New Roman" w:hAnsi="Times New Roman"/>
                <w:b/>
              </w:rPr>
              <w:t xml:space="preserve">Показатели государственных программ Санкт-Петербурга </w:t>
            </w:r>
          </w:p>
        </w:tc>
      </w:tr>
      <w:tr w:rsidR="001B3E1C" w:rsidRPr="00026E0B" w:rsidTr="001B3E1C">
        <w:tc>
          <w:tcPr>
            <w:tcW w:w="1129" w:type="dxa"/>
          </w:tcPr>
          <w:p w:rsidR="001B3E1C" w:rsidRPr="00026E0B" w:rsidRDefault="001B3E1C" w:rsidP="001B3E1C">
            <w:pPr>
              <w:jc w:val="center"/>
              <w:rPr>
                <w:rFonts w:ascii="Times New Roman" w:hAnsi="Times New Roman"/>
                <w:color w:val="FF0000"/>
              </w:rPr>
            </w:pPr>
          </w:p>
        </w:tc>
        <w:tc>
          <w:tcPr>
            <w:tcW w:w="3969" w:type="dxa"/>
          </w:tcPr>
          <w:p w:rsidR="001B3E1C" w:rsidRPr="00026E0B" w:rsidRDefault="001B3E1C" w:rsidP="001B3E1C">
            <w:pPr>
              <w:rPr>
                <w:rFonts w:ascii="Times New Roman" w:hAnsi="Times New Roman"/>
                <w:color w:val="FF0000"/>
              </w:rPr>
            </w:pPr>
          </w:p>
        </w:tc>
        <w:tc>
          <w:tcPr>
            <w:tcW w:w="1247" w:type="dxa"/>
          </w:tcPr>
          <w:p w:rsidR="001B3E1C" w:rsidRPr="00026E0B" w:rsidRDefault="001B3E1C" w:rsidP="001B3E1C">
            <w:pPr>
              <w:jc w:val="center"/>
              <w:rPr>
                <w:rFonts w:ascii="Times New Roman" w:hAnsi="Times New Roman"/>
                <w:color w:val="FF0000"/>
              </w:rPr>
            </w:pPr>
          </w:p>
        </w:tc>
        <w:tc>
          <w:tcPr>
            <w:tcW w:w="1163" w:type="dxa"/>
          </w:tcPr>
          <w:p w:rsidR="001B3E1C" w:rsidRPr="00026E0B" w:rsidRDefault="001B3E1C" w:rsidP="001B3E1C">
            <w:pPr>
              <w:jc w:val="center"/>
              <w:rPr>
                <w:rFonts w:ascii="Times New Roman" w:hAnsi="Times New Roman"/>
                <w:color w:val="FF0000"/>
              </w:rPr>
            </w:pPr>
          </w:p>
        </w:tc>
        <w:tc>
          <w:tcPr>
            <w:tcW w:w="1843" w:type="dxa"/>
          </w:tcPr>
          <w:p w:rsidR="001B3E1C" w:rsidRPr="00026E0B" w:rsidRDefault="001B3E1C" w:rsidP="001B3E1C">
            <w:pPr>
              <w:jc w:val="center"/>
              <w:rPr>
                <w:rFonts w:ascii="Times New Roman" w:hAnsi="Times New Roman"/>
                <w:color w:val="FF0000"/>
              </w:rPr>
            </w:pPr>
          </w:p>
        </w:tc>
      </w:tr>
      <w:tr w:rsidR="001B3E1C" w:rsidRPr="00AA44B6" w:rsidTr="001B3E1C">
        <w:trPr>
          <w:trHeight w:val="484"/>
        </w:trPr>
        <w:tc>
          <w:tcPr>
            <w:tcW w:w="9351" w:type="dxa"/>
            <w:gridSpan w:val="5"/>
            <w:vAlign w:val="center"/>
          </w:tcPr>
          <w:p w:rsidR="001B3E1C" w:rsidRPr="00AA44B6" w:rsidRDefault="001B3E1C" w:rsidP="001B3E1C">
            <w:pPr>
              <w:spacing w:after="240"/>
              <w:jc w:val="center"/>
              <w:rPr>
                <w:rFonts w:ascii="Times New Roman" w:hAnsi="Times New Roman"/>
                <w:b/>
                <w:color w:val="000000"/>
              </w:rPr>
            </w:pPr>
            <w:r w:rsidRPr="00AA44B6">
              <w:rPr>
                <w:rFonts w:ascii="Times New Roman" w:hAnsi="Times New Roman"/>
                <w:b/>
                <w:color w:val="000000"/>
              </w:rPr>
              <w:t xml:space="preserve">9.3. </w:t>
            </w:r>
            <w:r>
              <w:rPr>
                <w:rFonts w:ascii="Times New Roman" w:hAnsi="Times New Roman"/>
                <w:b/>
              </w:rPr>
              <w:t>Иные показатели СЭР</w:t>
            </w:r>
            <w:r w:rsidRPr="00AA44B6">
              <w:rPr>
                <w:rFonts w:ascii="Times New Roman" w:hAnsi="Times New Roman"/>
                <w:b/>
                <w:color w:val="000000"/>
              </w:rPr>
              <w:t xml:space="preserve"> </w:t>
            </w:r>
          </w:p>
        </w:tc>
      </w:tr>
      <w:tr w:rsidR="001B3E1C" w:rsidRPr="00852F03" w:rsidTr="001B3E1C">
        <w:tc>
          <w:tcPr>
            <w:tcW w:w="1129" w:type="dxa"/>
          </w:tcPr>
          <w:p w:rsidR="001B3E1C" w:rsidRPr="00852F03" w:rsidRDefault="001B3E1C" w:rsidP="001B3E1C">
            <w:pPr>
              <w:jc w:val="center"/>
              <w:rPr>
                <w:rFonts w:ascii="Times New Roman" w:hAnsi="Times New Roman"/>
                <w:color w:val="FF0000"/>
              </w:rPr>
            </w:pPr>
          </w:p>
        </w:tc>
        <w:tc>
          <w:tcPr>
            <w:tcW w:w="3969" w:type="dxa"/>
          </w:tcPr>
          <w:p w:rsidR="001B3E1C" w:rsidRPr="00852F03" w:rsidRDefault="001B3E1C" w:rsidP="001B3E1C">
            <w:pPr>
              <w:rPr>
                <w:rFonts w:ascii="Times New Roman" w:hAnsi="Times New Roman"/>
                <w:color w:val="FF0000"/>
              </w:rPr>
            </w:pPr>
          </w:p>
        </w:tc>
        <w:tc>
          <w:tcPr>
            <w:tcW w:w="1247" w:type="dxa"/>
          </w:tcPr>
          <w:p w:rsidR="001B3E1C" w:rsidRPr="00852F03" w:rsidRDefault="001B3E1C" w:rsidP="001B3E1C">
            <w:pPr>
              <w:jc w:val="center"/>
              <w:rPr>
                <w:rFonts w:ascii="Times New Roman" w:hAnsi="Times New Roman"/>
                <w:color w:val="FF0000"/>
              </w:rPr>
            </w:pPr>
          </w:p>
        </w:tc>
        <w:tc>
          <w:tcPr>
            <w:tcW w:w="1163" w:type="dxa"/>
          </w:tcPr>
          <w:p w:rsidR="001B3E1C" w:rsidRPr="00852F03" w:rsidRDefault="001B3E1C" w:rsidP="001B3E1C">
            <w:pPr>
              <w:jc w:val="center"/>
              <w:rPr>
                <w:rFonts w:ascii="Times New Roman" w:hAnsi="Times New Roman"/>
                <w:color w:val="FF0000"/>
              </w:rPr>
            </w:pPr>
          </w:p>
        </w:tc>
        <w:tc>
          <w:tcPr>
            <w:tcW w:w="1843" w:type="dxa"/>
          </w:tcPr>
          <w:p w:rsidR="001B3E1C" w:rsidRPr="00852F03" w:rsidRDefault="001B3E1C" w:rsidP="001B3E1C">
            <w:pPr>
              <w:jc w:val="center"/>
              <w:rPr>
                <w:rFonts w:ascii="Times New Roman" w:hAnsi="Times New Roman"/>
                <w:color w:val="FF0000"/>
              </w:rPr>
            </w:pPr>
          </w:p>
        </w:tc>
      </w:tr>
      <w:tr w:rsidR="001B3E1C" w:rsidRPr="00AA44B6" w:rsidTr="001B3E1C">
        <w:tc>
          <w:tcPr>
            <w:tcW w:w="9351" w:type="dxa"/>
            <w:gridSpan w:val="5"/>
          </w:tcPr>
          <w:p w:rsidR="001B3E1C" w:rsidRPr="00AA44B6" w:rsidRDefault="001B3E1C" w:rsidP="001B3E1C">
            <w:pPr>
              <w:jc w:val="center"/>
              <w:rPr>
                <w:rFonts w:ascii="Times New Roman" w:hAnsi="Times New Roman"/>
                <w:color w:val="000000"/>
              </w:rPr>
            </w:pPr>
            <w:r>
              <w:rPr>
                <w:rFonts w:ascii="Times New Roman" w:hAnsi="Times New Roman"/>
                <w:b/>
              </w:rPr>
              <w:t>9.4.Показатели обеспеченности населения района объектами инфраструктуры</w:t>
            </w:r>
          </w:p>
        </w:tc>
      </w:tr>
      <w:tr w:rsidR="001B3E1C" w:rsidRPr="00AA44B6" w:rsidTr="001B3E1C">
        <w:tc>
          <w:tcPr>
            <w:tcW w:w="1129" w:type="dxa"/>
          </w:tcPr>
          <w:p w:rsidR="001B3E1C" w:rsidRPr="00FF40CC" w:rsidRDefault="001B3E1C" w:rsidP="001B3E1C">
            <w:pPr>
              <w:jc w:val="center"/>
              <w:rPr>
                <w:rFonts w:ascii="Times New Roman" w:hAnsi="Times New Roman"/>
                <w:color w:val="000000"/>
              </w:rPr>
            </w:pPr>
          </w:p>
        </w:tc>
        <w:tc>
          <w:tcPr>
            <w:tcW w:w="3969" w:type="dxa"/>
          </w:tcPr>
          <w:p w:rsidR="001B3E1C" w:rsidRPr="00AA44B6" w:rsidRDefault="001B3E1C" w:rsidP="001B3E1C">
            <w:pPr>
              <w:rPr>
                <w:rFonts w:ascii="Times New Roman" w:hAnsi="Times New Roman"/>
                <w:color w:val="000000"/>
              </w:rPr>
            </w:pPr>
          </w:p>
        </w:tc>
        <w:tc>
          <w:tcPr>
            <w:tcW w:w="1247" w:type="dxa"/>
          </w:tcPr>
          <w:p w:rsidR="001B3E1C" w:rsidRPr="007A785A" w:rsidRDefault="001B3E1C" w:rsidP="001B3E1C">
            <w:pPr>
              <w:jc w:val="center"/>
              <w:rPr>
                <w:rFonts w:ascii="Times New Roman" w:hAnsi="Times New Roman"/>
                <w:color w:val="000000"/>
                <w:sz w:val="20"/>
                <w:szCs w:val="20"/>
              </w:rPr>
            </w:pPr>
          </w:p>
        </w:tc>
        <w:tc>
          <w:tcPr>
            <w:tcW w:w="1163" w:type="dxa"/>
          </w:tcPr>
          <w:p w:rsidR="001B3E1C" w:rsidRPr="00183079" w:rsidRDefault="001B3E1C" w:rsidP="001B3E1C">
            <w:pPr>
              <w:jc w:val="center"/>
              <w:rPr>
                <w:rFonts w:ascii="Times New Roman" w:hAnsi="Times New Roman"/>
                <w:color w:val="000000"/>
              </w:rPr>
            </w:pPr>
          </w:p>
        </w:tc>
        <w:tc>
          <w:tcPr>
            <w:tcW w:w="1843" w:type="dxa"/>
          </w:tcPr>
          <w:p w:rsidR="001B3E1C" w:rsidRDefault="001B3E1C" w:rsidP="001B3E1C">
            <w:pPr>
              <w:jc w:val="center"/>
              <w:rPr>
                <w:rFonts w:ascii="Times New Roman" w:hAnsi="Times New Roman"/>
                <w:color w:val="000000"/>
              </w:rPr>
            </w:pPr>
          </w:p>
        </w:tc>
      </w:tr>
      <w:tr w:rsidR="001B3E1C" w:rsidRPr="00AA44B6" w:rsidTr="001B3E1C">
        <w:tc>
          <w:tcPr>
            <w:tcW w:w="9351" w:type="dxa"/>
            <w:gridSpan w:val="5"/>
          </w:tcPr>
          <w:p w:rsidR="001B3E1C" w:rsidRPr="00FC0CA2" w:rsidRDefault="001B3E1C" w:rsidP="001B3E1C">
            <w:pPr>
              <w:jc w:val="center"/>
              <w:rPr>
                <w:rFonts w:ascii="Times New Roman" w:hAnsi="Times New Roman"/>
                <w:b/>
                <w:color w:val="000000"/>
              </w:rPr>
            </w:pPr>
            <w:r w:rsidRPr="00FC0CA2">
              <w:rPr>
                <w:rFonts w:ascii="Times New Roman" w:hAnsi="Times New Roman"/>
                <w:b/>
                <w:color w:val="000000"/>
              </w:rPr>
              <w:t>9.</w:t>
            </w:r>
            <w:r>
              <w:rPr>
                <w:rFonts w:ascii="Times New Roman" w:hAnsi="Times New Roman"/>
                <w:b/>
                <w:color w:val="000000"/>
              </w:rPr>
              <w:t>5</w:t>
            </w:r>
            <w:r w:rsidRPr="00FC0CA2">
              <w:rPr>
                <w:rFonts w:ascii="Times New Roman" w:hAnsi="Times New Roman"/>
                <w:b/>
                <w:color w:val="000000"/>
              </w:rPr>
              <w:t>.</w:t>
            </w:r>
            <w:r>
              <w:rPr>
                <w:rFonts w:ascii="Times New Roman" w:hAnsi="Times New Roman"/>
                <w:b/>
                <w:color w:val="000000"/>
              </w:rPr>
              <w:t xml:space="preserve"> </w:t>
            </w:r>
            <w:r w:rsidRPr="00FC0CA2">
              <w:rPr>
                <w:rFonts w:ascii="Times New Roman" w:hAnsi="Times New Roman"/>
                <w:b/>
                <w:color w:val="000000"/>
              </w:rPr>
              <w:t>Показатели финансово</w:t>
            </w:r>
            <w:r>
              <w:rPr>
                <w:rFonts w:ascii="Times New Roman" w:hAnsi="Times New Roman"/>
                <w:b/>
                <w:color w:val="000000"/>
              </w:rPr>
              <w:t>й обеспеченности</w:t>
            </w:r>
          </w:p>
        </w:tc>
      </w:tr>
      <w:tr w:rsidR="001B3E1C" w:rsidRPr="00AA44B6" w:rsidTr="001B3E1C">
        <w:tc>
          <w:tcPr>
            <w:tcW w:w="1129" w:type="dxa"/>
          </w:tcPr>
          <w:p w:rsidR="001B3E1C" w:rsidRDefault="001B3E1C" w:rsidP="001B3E1C">
            <w:pPr>
              <w:jc w:val="center"/>
              <w:rPr>
                <w:rFonts w:ascii="Times New Roman" w:hAnsi="Times New Roman"/>
                <w:color w:val="000000"/>
              </w:rPr>
            </w:pPr>
          </w:p>
        </w:tc>
        <w:tc>
          <w:tcPr>
            <w:tcW w:w="3969" w:type="dxa"/>
          </w:tcPr>
          <w:p w:rsidR="001B3E1C" w:rsidRDefault="001B3E1C" w:rsidP="001B3E1C">
            <w:pPr>
              <w:rPr>
                <w:rFonts w:ascii="Times New Roman" w:hAnsi="Times New Roman"/>
                <w:color w:val="000000"/>
              </w:rPr>
            </w:pPr>
          </w:p>
        </w:tc>
        <w:tc>
          <w:tcPr>
            <w:tcW w:w="1247" w:type="dxa"/>
          </w:tcPr>
          <w:p w:rsidR="001B3E1C" w:rsidRDefault="001B3E1C" w:rsidP="001B3E1C">
            <w:pPr>
              <w:jc w:val="center"/>
              <w:rPr>
                <w:rFonts w:ascii="Times New Roman" w:hAnsi="Times New Roman"/>
                <w:color w:val="000000"/>
                <w:sz w:val="20"/>
                <w:szCs w:val="20"/>
              </w:rPr>
            </w:pPr>
          </w:p>
        </w:tc>
        <w:tc>
          <w:tcPr>
            <w:tcW w:w="1163" w:type="dxa"/>
          </w:tcPr>
          <w:p w:rsidR="001B3E1C" w:rsidRPr="00183079" w:rsidRDefault="001B3E1C" w:rsidP="001B3E1C">
            <w:pPr>
              <w:jc w:val="center"/>
              <w:rPr>
                <w:rFonts w:ascii="Times New Roman" w:hAnsi="Times New Roman"/>
                <w:color w:val="000000"/>
              </w:rPr>
            </w:pPr>
          </w:p>
        </w:tc>
        <w:tc>
          <w:tcPr>
            <w:tcW w:w="1843" w:type="dxa"/>
          </w:tcPr>
          <w:p w:rsidR="001B3E1C" w:rsidRDefault="001B3E1C" w:rsidP="001B3E1C">
            <w:pPr>
              <w:jc w:val="center"/>
              <w:rPr>
                <w:rFonts w:ascii="Times New Roman" w:hAnsi="Times New Roman"/>
                <w:color w:val="000000"/>
              </w:rPr>
            </w:pPr>
          </w:p>
        </w:tc>
      </w:tr>
      <w:tr w:rsidR="001B3E1C" w:rsidRPr="00AA44B6" w:rsidTr="001B3E1C">
        <w:tc>
          <w:tcPr>
            <w:tcW w:w="9351" w:type="dxa"/>
            <w:gridSpan w:val="5"/>
          </w:tcPr>
          <w:p w:rsidR="001B3E1C" w:rsidRDefault="001B3E1C" w:rsidP="001B3E1C">
            <w:pPr>
              <w:jc w:val="center"/>
              <w:rPr>
                <w:rFonts w:ascii="Times New Roman" w:hAnsi="Times New Roman"/>
                <w:color w:val="000000"/>
              </w:rPr>
            </w:pPr>
            <w:r>
              <w:rPr>
                <w:rFonts w:ascii="Times New Roman" w:hAnsi="Times New Roman"/>
                <w:b/>
              </w:rPr>
              <w:lastRenderedPageBreak/>
              <w:t>9</w:t>
            </w:r>
            <w:r w:rsidRPr="00AE57A0">
              <w:rPr>
                <w:rFonts w:ascii="Times New Roman" w:hAnsi="Times New Roman"/>
                <w:b/>
              </w:rPr>
              <w:t>.6.</w:t>
            </w:r>
            <w:r>
              <w:rPr>
                <w:rFonts w:ascii="Times New Roman" w:hAnsi="Times New Roman"/>
                <w:b/>
              </w:rPr>
              <w:t>Оценка удовлетворенности жителей района</w:t>
            </w:r>
          </w:p>
        </w:tc>
      </w:tr>
      <w:tr w:rsidR="001B3E1C" w:rsidRPr="00AA44B6" w:rsidTr="001B3E1C">
        <w:tc>
          <w:tcPr>
            <w:tcW w:w="1129" w:type="dxa"/>
          </w:tcPr>
          <w:p w:rsidR="001B3E1C" w:rsidRDefault="001B3E1C" w:rsidP="001B3E1C">
            <w:pPr>
              <w:jc w:val="center"/>
              <w:rPr>
                <w:rFonts w:ascii="Times New Roman" w:hAnsi="Times New Roman"/>
                <w:color w:val="000000"/>
              </w:rPr>
            </w:pPr>
          </w:p>
        </w:tc>
        <w:tc>
          <w:tcPr>
            <w:tcW w:w="3969" w:type="dxa"/>
          </w:tcPr>
          <w:p w:rsidR="001B3E1C" w:rsidRDefault="001B3E1C" w:rsidP="001B3E1C">
            <w:pPr>
              <w:rPr>
                <w:rFonts w:ascii="Times New Roman" w:hAnsi="Times New Roman"/>
                <w:color w:val="000000"/>
              </w:rPr>
            </w:pPr>
          </w:p>
        </w:tc>
        <w:tc>
          <w:tcPr>
            <w:tcW w:w="1247" w:type="dxa"/>
          </w:tcPr>
          <w:p w:rsidR="001B3E1C" w:rsidRDefault="001B3E1C" w:rsidP="001B3E1C">
            <w:pPr>
              <w:jc w:val="center"/>
              <w:rPr>
                <w:rFonts w:ascii="Times New Roman" w:hAnsi="Times New Roman"/>
                <w:color w:val="000000"/>
                <w:sz w:val="20"/>
                <w:szCs w:val="20"/>
              </w:rPr>
            </w:pPr>
          </w:p>
        </w:tc>
        <w:tc>
          <w:tcPr>
            <w:tcW w:w="1163" w:type="dxa"/>
          </w:tcPr>
          <w:p w:rsidR="001B3E1C" w:rsidRPr="00183079" w:rsidRDefault="001B3E1C" w:rsidP="001B3E1C">
            <w:pPr>
              <w:jc w:val="center"/>
              <w:rPr>
                <w:rFonts w:ascii="Times New Roman" w:hAnsi="Times New Roman"/>
                <w:color w:val="000000"/>
              </w:rPr>
            </w:pPr>
          </w:p>
        </w:tc>
        <w:tc>
          <w:tcPr>
            <w:tcW w:w="1843" w:type="dxa"/>
          </w:tcPr>
          <w:p w:rsidR="001B3E1C" w:rsidRDefault="001B3E1C" w:rsidP="001B3E1C">
            <w:pPr>
              <w:jc w:val="center"/>
              <w:rPr>
                <w:rFonts w:ascii="Times New Roman" w:hAnsi="Times New Roman"/>
                <w:color w:val="000000"/>
              </w:rPr>
            </w:pPr>
          </w:p>
        </w:tc>
      </w:tr>
      <w:tr w:rsidR="001B3E1C" w:rsidRPr="00AA44B6" w:rsidTr="00CC09BA">
        <w:trPr>
          <w:trHeight w:val="674"/>
        </w:trPr>
        <w:tc>
          <w:tcPr>
            <w:tcW w:w="9351" w:type="dxa"/>
            <w:gridSpan w:val="5"/>
            <w:shd w:val="clear" w:color="auto" w:fill="F2F2F2" w:themeFill="background1" w:themeFillShade="F2"/>
            <w:vAlign w:val="center"/>
          </w:tcPr>
          <w:p w:rsidR="001B3E1C" w:rsidRPr="005A669A" w:rsidRDefault="001B3E1C" w:rsidP="001B3E1C">
            <w:pPr>
              <w:pStyle w:val="a4"/>
              <w:jc w:val="center"/>
              <w:rPr>
                <w:rFonts w:ascii="Times New Roman" w:hAnsi="Times New Roman"/>
                <w:b/>
                <w:color w:val="000000"/>
              </w:rPr>
            </w:pPr>
            <w:r w:rsidRPr="005A669A">
              <w:rPr>
                <w:rFonts w:ascii="Times New Roman" w:hAnsi="Times New Roman"/>
                <w:b/>
                <w:color w:val="000000"/>
              </w:rPr>
              <w:t>10. ОБЕСПЕЧЕНИЕ СБАЛАНСИРОВАННОГО СОЦИАЛЬНО-ЭКОНОМИЧЕСКОГО РАЗВИТИЯ ТЕРРИТОРИЙ САНКТ-ПЕТЕРБУРГА</w:t>
            </w:r>
          </w:p>
        </w:tc>
      </w:tr>
      <w:tr w:rsidR="001B3E1C" w:rsidRPr="00AA44B6" w:rsidTr="001B3E1C">
        <w:trPr>
          <w:trHeight w:val="495"/>
        </w:trPr>
        <w:tc>
          <w:tcPr>
            <w:tcW w:w="9351" w:type="dxa"/>
            <w:gridSpan w:val="5"/>
            <w:vAlign w:val="center"/>
          </w:tcPr>
          <w:p w:rsidR="001B3E1C" w:rsidRPr="00AA44B6" w:rsidRDefault="001B3E1C" w:rsidP="001B3E1C">
            <w:pPr>
              <w:jc w:val="center"/>
              <w:rPr>
                <w:rFonts w:ascii="Times New Roman" w:hAnsi="Times New Roman"/>
                <w:b/>
                <w:color w:val="000000"/>
              </w:rPr>
            </w:pPr>
            <w:r w:rsidRPr="00AA44B6">
              <w:rPr>
                <w:rFonts w:ascii="Times New Roman" w:hAnsi="Times New Roman"/>
                <w:b/>
                <w:color w:val="000000"/>
              </w:rPr>
              <w:t xml:space="preserve">10.1. </w:t>
            </w:r>
            <w:r>
              <w:rPr>
                <w:rFonts w:ascii="Times New Roman" w:hAnsi="Times New Roman"/>
                <w:b/>
                <w:color w:val="000000"/>
              </w:rPr>
              <w:t>Показатели Стратегии СЭР СПб на период до 2035 года</w:t>
            </w:r>
          </w:p>
        </w:tc>
      </w:tr>
      <w:tr w:rsidR="001B3E1C" w:rsidRPr="004F753D" w:rsidTr="001B3E1C">
        <w:tc>
          <w:tcPr>
            <w:tcW w:w="1129" w:type="dxa"/>
          </w:tcPr>
          <w:p w:rsidR="001B3E1C" w:rsidRPr="004F753D" w:rsidRDefault="001B3E1C" w:rsidP="001B3E1C">
            <w:pPr>
              <w:jc w:val="center"/>
              <w:rPr>
                <w:rFonts w:ascii="Times New Roman" w:hAnsi="Times New Roman"/>
              </w:rPr>
            </w:pPr>
          </w:p>
        </w:tc>
        <w:tc>
          <w:tcPr>
            <w:tcW w:w="3969" w:type="dxa"/>
          </w:tcPr>
          <w:p w:rsidR="001B3E1C" w:rsidRPr="004F753D" w:rsidRDefault="001B3E1C" w:rsidP="001B3E1C">
            <w:pPr>
              <w:rPr>
                <w:rFonts w:ascii="Times New Roman" w:hAnsi="Times New Roman"/>
              </w:rPr>
            </w:pPr>
          </w:p>
        </w:tc>
        <w:tc>
          <w:tcPr>
            <w:tcW w:w="1247" w:type="dxa"/>
          </w:tcPr>
          <w:p w:rsidR="001B3E1C" w:rsidRPr="004F753D" w:rsidRDefault="001B3E1C" w:rsidP="001B3E1C">
            <w:pPr>
              <w:jc w:val="center"/>
              <w:rPr>
                <w:rFonts w:ascii="Times New Roman" w:hAnsi="Times New Roman"/>
                <w:sz w:val="20"/>
                <w:szCs w:val="20"/>
              </w:rPr>
            </w:pPr>
          </w:p>
        </w:tc>
        <w:tc>
          <w:tcPr>
            <w:tcW w:w="1163" w:type="dxa"/>
          </w:tcPr>
          <w:p w:rsidR="001B3E1C" w:rsidRPr="004F753D" w:rsidRDefault="001B3E1C" w:rsidP="001B3E1C">
            <w:pPr>
              <w:jc w:val="center"/>
              <w:rPr>
                <w:rFonts w:ascii="Times New Roman" w:hAnsi="Times New Roman"/>
              </w:rPr>
            </w:pPr>
          </w:p>
        </w:tc>
        <w:tc>
          <w:tcPr>
            <w:tcW w:w="1843" w:type="dxa"/>
          </w:tcPr>
          <w:p w:rsidR="001B3E1C" w:rsidRPr="004F753D" w:rsidRDefault="001B3E1C" w:rsidP="001B3E1C">
            <w:pPr>
              <w:jc w:val="center"/>
              <w:rPr>
                <w:rFonts w:ascii="Times New Roman" w:hAnsi="Times New Roman"/>
              </w:rPr>
            </w:pPr>
          </w:p>
        </w:tc>
      </w:tr>
      <w:tr w:rsidR="001B3E1C" w:rsidRPr="00AA44B6" w:rsidTr="001B3E1C">
        <w:trPr>
          <w:trHeight w:val="439"/>
        </w:trPr>
        <w:tc>
          <w:tcPr>
            <w:tcW w:w="9351" w:type="dxa"/>
            <w:gridSpan w:val="5"/>
            <w:vAlign w:val="center"/>
          </w:tcPr>
          <w:p w:rsidR="001B3E1C" w:rsidRPr="00AA44B6" w:rsidRDefault="001B3E1C" w:rsidP="001B3E1C">
            <w:pPr>
              <w:jc w:val="center"/>
              <w:rPr>
                <w:rFonts w:ascii="Times New Roman" w:hAnsi="Times New Roman"/>
                <w:color w:val="000000"/>
              </w:rPr>
            </w:pPr>
            <w:r w:rsidRPr="00AA44B6">
              <w:rPr>
                <w:rFonts w:ascii="Times New Roman" w:hAnsi="Times New Roman"/>
                <w:b/>
                <w:color w:val="000000"/>
              </w:rPr>
              <w:t>10.2.</w:t>
            </w:r>
            <w:r>
              <w:rPr>
                <w:rFonts w:ascii="Times New Roman" w:hAnsi="Times New Roman"/>
                <w:b/>
              </w:rPr>
              <w:t xml:space="preserve"> Показатели государственных программ Санкт-Петербурга</w:t>
            </w:r>
          </w:p>
        </w:tc>
      </w:tr>
      <w:tr w:rsidR="001B3E1C" w:rsidRPr="00AA44B6" w:rsidTr="001B3E1C">
        <w:trPr>
          <w:trHeight w:val="508"/>
        </w:trPr>
        <w:tc>
          <w:tcPr>
            <w:tcW w:w="1129" w:type="dxa"/>
          </w:tcPr>
          <w:p w:rsidR="001B3E1C" w:rsidRPr="00FF40CC" w:rsidRDefault="001B3E1C" w:rsidP="001B3E1C">
            <w:pPr>
              <w:jc w:val="center"/>
              <w:rPr>
                <w:rFonts w:ascii="Times New Roman" w:hAnsi="Times New Roman"/>
                <w:color w:val="000000"/>
              </w:rPr>
            </w:pPr>
          </w:p>
        </w:tc>
        <w:tc>
          <w:tcPr>
            <w:tcW w:w="3969" w:type="dxa"/>
          </w:tcPr>
          <w:p w:rsidR="001B3E1C" w:rsidRPr="00B77A12" w:rsidRDefault="001B3E1C" w:rsidP="001B3E1C">
            <w:pPr>
              <w:jc w:val="both"/>
              <w:rPr>
                <w:rFonts w:ascii="Times New Roman" w:hAnsi="Times New Roman"/>
                <w:sz w:val="28"/>
                <w:szCs w:val="28"/>
              </w:rPr>
            </w:pPr>
          </w:p>
        </w:tc>
        <w:tc>
          <w:tcPr>
            <w:tcW w:w="1247" w:type="dxa"/>
          </w:tcPr>
          <w:p w:rsidR="001B3E1C" w:rsidRPr="009C0961" w:rsidRDefault="001B3E1C" w:rsidP="001B3E1C">
            <w:pPr>
              <w:jc w:val="center"/>
              <w:rPr>
                <w:rFonts w:ascii="Times New Roman" w:hAnsi="Times New Roman"/>
                <w:color w:val="000000"/>
              </w:rPr>
            </w:pPr>
          </w:p>
        </w:tc>
        <w:tc>
          <w:tcPr>
            <w:tcW w:w="1163" w:type="dxa"/>
          </w:tcPr>
          <w:p w:rsidR="001B3E1C" w:rsidRPr="00183079" w:rsidRDefault="001B3E1C" w:rsidP="001B3E1C">
            <w:pPr>
              <w:jc w:val="center"/>
              <w:rPr>
                <w:rFonts w:ascii="Times New Roman" w:hAnsi="Times New Roman"/>
                <w:color w:val="000000"/>
              </w:rPr>
            </w:pPr>
          </w:p>
        </w:tc>
        <w:tc>
          <w:tcPr>
            <w:tcW w:w="1843" w:type="dxa"/>
          </w:tcPr>
          <w:p w:rsidR="001B3E1C" w:rsidRPr="00AA44B6" w:rsidRDefault="001B3E1C" w:rsidP="001B3E1C">
            <w:pPr>
              <w:jc w:val="center"/>
              <w:rPr>
                <w:rFonts w:ascii="Times New Roman" w:hAnsi="Times New Roman"/>
                <w:color w:val="000000"/>
              </w:rPr>
            </w:pPr>
          </w:p>
        </w:tc>
      </w:tr>
      <w:tr w:rsidR="001B3E1C" w:rsidRPr="00AA44B6" w:rsidTr="001B3E1C">
        <w:tc>
          <w:tcPr>
            <w:tcW w:w="9351" w:type="dxa"/>
            <w:gridSpan w:val="5"/>
          </w:tcPr>
          <w:p w:rsidR="001B3E1C" w:rsidRDefault="001B3E1C" w:rsidP="001B3E1C">
            <w:pPr>
              <w:jc w:val="center"/>
              <w:rPr>
                <w:rFonts w:ascii="Times New Roman" w:hAnsi="Times New Roman"/>
                <w:color w:val="000000"/>
              </w:rPr>
            </w:pPr>
            <w:r w:rsidRPr="00276DF2">
              <w:rPr>
                <w:rFonts w:ascii="Times New Roman" w:hAnsi="Times New Roman"/>
                <w:b/>
                <w:color w:val="000000"/>
              </w:rPr>
              <w:t>10.3.</w:t>
            </w:r>
            <w:r>
              <w:rPr>
                <w:rFonts w:ascii="Times New Roman" w:hAnsi="Times New Roman"/>
                <w:b/>
                <w:color w:val="000000"/>
              </w:rPr>
              <w:t xml:space="preserve"> Иные п</w:t>
            </w:r>
            <w:r w:rsidRPr="00AA44B6">
              <w:rPr>
                <w:rFonts w:ascii="Times New Roman" w:hAnsi="Times New Roman"/>
                <w:b/>
                <w:color w:val="000000"/>
              </w:rPr>
              <w:t xml:space="preserve">оказатели </w:t>
            </w:r>
            <w:r>
              <w:rPr>
                <w:rFonts w:ascii="Times New Roman" w:hAnsi="Times New Roman"/>
                <w:b/>
                <w:color w:val="000000"/>
              </w:rPr>
              <w:t>СЭР</w:t>
            </w:r>
          </w:p>
        </w:tc>
      </w:tr>
      <w:tr w:rsidR="001B3E1C" w:rsidRPr="00B020C7" w:rsidTr="001B3E1C">
        <w:tc>
          <w:tcPr>
            <w:tcW w:w="1129" w:type="dxa"/>
          </w:tcPr>
          <w:p w:rsidR="001B3E1C" w:rsidRPr="00B020C7" w:rsidRDefault="001B3E1C" w:rsidP="001B3E1C">
            <w:pPr>
              <w:jc w:val="center"/>
              <w:rPr>
                <w:rFonts w:ascii="Times New Roman" w:hAnsi="Times New Roman"/>
                <w:color w:val="FF0000"/>
              </w:rPr>
            </w:pPr>
          </w:p>
        </w:tc>
        <w:tc>
          <w:tcPr>
            <w:tcW w:w="3969" w:type="dxa"/>
          </w:tcPr>
          <w:p w:rsidR="001B3E1C" w:rsidRPr="00B020C7" w:rsidRDefault="001B3E1C" w:rsidP="001B3E1C">
            <w:pPr>
              <w:rPr>
                <w:rFonts w:ascii="Times New Roman" w:hAnsi="Times New Roman"/>
                <w:color w:val="FF0000"/>
              </w:rPr>
            </w:pPr>
          </w:p>
        </w:tc>
        <w:tc>
          <w:tcPr>
            <w:tcW w:w="1247" w:type="dxa"/>
          </w:tcPr>
          <w:p w:rsidR="001B3E1C" w:rsidRPr="00B020C7" w:rsidRDefault="001B3E1C" w:rsidP="001B3E1C">
            <w:pPr>
              <w:jc w:val="center"/>
              <w:rPr>
                <w:rFonts w:ascii="Times New Roman" w:hAnsi="Times New Roman"/>
                <w:color w:val="FF0000"/>
              </w:rPr>
            </w:pPr>
          </w:p>
        </w:tc>
        <w:tc>
          <w:tcPr>
            <w:tcW w:w="1163" w:type="dxa"/>
          </w:tcPr>
          <w:p w:rsidR="001B3E1C" w:rsidRPr="00B020C7" w:rsidRDefault="001B3E1C" w:rsidP="001B3E1C">
            <w:pPr>
              <w:jc w:val="center"/>
              <w:rPr>
                <w:rFonts w:ascii="Times New Roman" w:hAnsi="Times New Roman"/>
                <w:color w:val="FF0000"/>
              </w:rPr>
            </w:pPr>
          </w:p>
        </w:tc>
        <w:tc>
          <w:tcPr>
            <w:tcW w:w="1843" w:type="dxa"/>
          </w:tcPr>
          <w:p w:rsidR="001B3E1C" w:rsidRPr="00B020C7" w:rsidRDefault="001B3E1C" w:rsidP="001B3E1C">
            <w:pPr>
              <w:jc w:val="center"/>
              <w:rPr>
                <w:rFonts w:ascii="Times New Roman" w:hAnsi="Times New Roman"/>
                <w:color w:val="FF0000"/>
              </w:rPr>
            </w:pPr>
          </w:p>
        </w:tc>
      </w:tr>
      <w:tr w:rsidR="001B3E1C" w:rsidRPr="00276DF2" w:rsidTr="001B3E1C">
        <w:tc>
          <w:tcPr>
            <w:tcW w:w="9351" w:type="dxa"/>
            <w:gridSpan w:val="5"/>
          </w:tcPr>
          <w:p w:rsidR="001B3E1C" w:rsidRPr="00276DF2" w:rsidRDefault="001B3E1C" w:rsidP="001B3E1C">
            <w:pPr>
              <w:jc w:val="center"/>
              <w:rPr>
                <w:rFonts w:ascii="Times New Roman" w:hAnsi="Times New Roman"/>
                <w:b/>
              </w:rPr>
            </w:pPr>
            <w:r w:rsidRPr="00276DF2">
              <w:rPr>
                <w:rFonts w:ascii="Times New Roman" w:hAnsi="Times New Roman"/>
                <w:b/>
              </w:rPr>
              <w:t>10.4.</w:t>
            </w:r>
            <w:r>
              <w:rPr>
                <w:rFonts w:ascii="Times New Roman" w:hAnsi="Times New Roman"/>
                <w:b/>
              </w:rPr>
              <w:t xml:space="preserve"> Показатели обеспеченности населения района объектами инфраструктуры</w:t>
            </w:r>
          </w:p>
        </w:tc>
      </w:tr>
      <w:tr w:rsidR="001B3E1C" w:rsidRPr="002D4160" w:rsidTr="001B3E1C">
        <w:tc>
          <w:tcPr>
            <w:tcW w:w="1129" w:type="dxa"/>
          </w:tcPr>
          <w:p w:rsidR="001B3E1C" w:rsidRPr="002D4160" w:rsidRDefault="001B3E1C" w:rsidP="001B3E1C">
            <w:pPr>
              <w:jc w:val="center"/>
              <w:rPr>
                <w:rFonts w:ascii="Times New Roman" w:hAnsi="Times New Roman"/>
                <w:color w:val="FF0000"/>
              </w:rPr>
            </w:pPr>
          </w:p>
        </w:tc>
        <w:tc>
          <w:tcPr>
            <w:tcW w:w="3969" w:type="dxa"/>
          </w:tcPr>
          <w:p w:rsidR="001B3E1C" w:rsidRPr="002D4160" w:rsidRDefault="001B3E1C" w:rsidP="001B3E1C">
            <w:pPr>
              <w:rPr>
                <w:rFonts w:ascii="Times New Roman" w:hAnsi="Times New Roman"/>
                <w:color w:val="FF0000"/>
              </w:rPr>
            </w:pPr>
          </w:p>
        </w:tc>
        <w:tc>
          <w:tcPr>
            <w:tcW w:w="1247" w:type="dxa"/>
          </w:tcPr>
          <w:p w:rsidR="001B3E1C" w:rsidRPr="002D4160" w:rsidRDefault="001B3E1C" w:rsidP="001B3E1C">
            <w:pPr>
              <w:jc w:val="center"/>
              <w:rPr>
                <w:rFonts w:ascii="Times New Roman" w:hAnsi="Times New Roman"/>
                <w:color w:val="FF0000"/>
              </w:rPr>
            </w:pPr>
          </w:p>
        </w:tc>
        <w:tc>
          <w:tcPr>
            <w:tcW w:w="1163" w:type="dxa"/>
          </w:tcPr>
          <w:p w:rsidR="001B3E1C" w:rsidRPr="002D4160" w:rsidRDefault="001B3E1C" w:rsidP="001B3E1C">
            <w:pPr>
              <w:jc w:val="center"/>
              <w:rPr>
                <w:rFonts w:ascii="Times New Roman" w:hAnsi="Times New Roman"/>
                <w:color w:val="FF0000"/>
              </w:rPr>
            </w:pPr>
          </w:p>
        </w:tc>
        <w:tc>
          <w:tcPr>
            <w:tcW w:w="1843" w:type="dxa"/>
          </w:tcPr>
          <w:p w:rsidR="001B3E1C" w:rsidRPr="002D4160" w:rsidRDefault="001B3E1C" w:rsidP="001B3E1C">
            <w:pPr>
              <w:jc w:val="center"/>
              <w:rPr>
                <w:rFonts w:ascii="Times New Roman" w:hAnsi="Times New Roman"/>
                <w:color w:val="FF0000"/>
              </w:rPr>
            </w:pPr>
          </w:p>
        </w:tc>
      </w:tr>
      <w:tr w:rsidR="001B3E1C" w:rsidRPr="00276DF2" w:rsidTr="001B3E1C">
        <w:tc>
          <w:tcPr>
            <w:tcW w:w="9351" w:type="dxa"/>
            <w:gridSpan w:val="5"/>
          </w:tcPr>
          <w:p w:rsidR="001B3E1C" w:rsidRPr="00276DF2" w:rsidRDefault="001B3E1C" w:rsidP="001B3E1C">
            <w:pPr>
              <w:tabs>
                <w:tab w:val="left" w:pos="492"/>
              </w:tabs>
              <w:jc w:val="center"/>
              <w:rPr>
                <w:rFonts w:ascii="Times New Roman" w:hAnsi="Times New Roman"/>
                <w:b/>
              </w:rPr>
            </w:pPr>
            <w:r w:rsidRPr="00276DF2">
              <w:rPr>
                <w:rFonts w:ascii="Times New Roman" w:hAnsi="Times New Roman"/>
                <w:b/>
              </w:rPr>
              <w:t>10.5.</w:t>
            </w:r>
            <w:r>
              <w:rPr>
                <w:rFonts w:ascii="Times New Roman" w:hAnsi="Times New Roman"/>
                <w:b/>
              </w:rPr>
              <w:t xml:space="preserve"> Показатели финансовой обеспеченности</w:t>
            </w:r>
          </w:p>
        </w:tc>
      </w:tr>
      <w:tr w:rsidR="001B3E1C" w:rsidRPr="002D4160" w:rsidTr="001B3E1C">
        <w:tc>
          <w:tcPr>
            <w:tcW w:w="1129" w:type="dxa"/>
          </w:tcPr>
          <w:p w:rsidR="001B3E1C" w:rsidRPr="002D4160" w:rsidRDefault="001B3E1C" w:rsidP="001B3E1C">
            <w:pPr>
              <w:jc w:val="center"/>
              <w:rPr>
                <w:rFonts w:ascii="Times New Roman" w:hAnsi="Times New Roman"/>
                <w:color w:val="FF0000"/>
              </w:rPr>
            </w:pPr>
          </w:p>
        </w:tc>
        <w:tc>
          <w:tcPr>
            <w:tcW w:w="3969" w:type="dxa"/>
          </w:tcPr>
          <w:p w:rsidR="001B3E1C" w:rsidRPr="002D4160" w:rsidRDefault="001B3E1C" w:rsidP="001B3E1C">
            <w:pPr>
              <w:rPr>
                <w:rFonts w:ascii="Times New Roman" w:hAnsi="Times New Roman"/>
                <w:color w:val="FF0000"/>
              </w:rPr>
            </w:pPr>
          </w:p>
        </w:tc>
        <w:tc>
          <w:tcPr>
            <w:tcW w:w="1247" w:type="dxa"/>
          </w:tcPr>
          <w:p w:rsidR="001B3E1C" w:rsidRPr="002D4160" w:rsidRDefault="001B3E1C" w:rsidP="001B3E1C">
            <w:pPr>
              <w:jc w:val="center"/>
              <w:rPr>
                <w:rFonts w:ascii="Times New Roman" w:hAnsi="Times New Roman"/>
                <w:color w:val="FF0000"/>
              </w:rPr>
            </w:pPr>
          </w:p>
        </w:tc>
        <w:tc>
          <w:tcPr>
            <w:tcW w:w="1163" w:type="dxa"/>
          </w:tcPr>
          <w:p w:rsidR="001B3E1C" w:rsidRPr="002D4160" w:rsidRDefault="001B3E1C" w:rsidP="001B3E1C">
            <w:pPr>
              <w:jc w:val="center"/>
              <w:rPr>
                <w:rFonts w:ascii="Times New Roman" w:hAnsi="Times New Roman"/>
                <w:color w:val="FF0000"/>
              </w:rPr>
            </w:pPr>
          </w:p>
        </w:tc>
        <w:tc>
          <w:tcPr>
            <w:tcW w:w="1843" w:type="dxa"/>
          </w:tcPr>
          <w:p w:rsidR="001B3E1C" w:rsidRPr="002D4160" w:rsidRDefault="001B3E1C" w:rsidP="001B3E1C">
            <w:pPr>
              <w:jc w:val="center"/>
              <w:rPr>
                <w:rFonts w:ascii="Times New Roman" w:hAnsi="Times New Roman"/>
                <w:color w:val="FF0000"/>
              </w:rPr>
            </w:pPr>
          </w:p>
        </w:tc>
      </w:tr>
      <w:tr w:rsidR="001B3E1C" w:rsidRPr="002D4160" w:rsidTr="001B3E1C">
        <w:tc>
          <w:tcPr>
            <w:tcW w:w="9351" w:type="dxa"/>
            <w:gridSpan w:val="5"/>
          </w:tcPr>
          <w:p w:rsidR="001B3E1C" w:rsidRPr="002D4160" w:rsidRDefault="001B3E1C" w:rsidP="001B3E1C">
            <w:pPr>
              <w:jc w:val="center"/>
              <w:rPr>
                <w:rFonts w:ascii="Times New Roman" w:hAnsi="Times New Roman"/>
                <w:color w:val="FF0000"/>
              </w:rPr>
            </w:pPr>
            <w:r>
              <w:rPr>
                <w:rFonts w:ascii="Times New Roman" w:hAnsi="Times New Roman"/>
                <w:b/>
              </w:rPr>
              <w:t>10</w:t>
            </w:r>
            <w:r w:rsidRPr="00AE57A0">
              <w:rPr>
                <w:rFonts w:ascii="Times New Roman" w:hAnsi="Times New Roman"/>
                <w:b/>
              </w:rPr>
              <w:t>.6.</w:t>
            </w:r>
            <w:r>
              <w:rPr>
                <w:rFonts w:ascii="Times New Roman" w:hAnsi="Times New Roman"/>
                <w:b/>
              </w:rPr>
              <w:t>Оценка удовлетворенности жителей района</w:t>
            </w:r>
          </w:p>
        </w:tc>
      </w:tr>
      <w:tr w:rsidR="001B3E1C" w:rsidRPr="002D4160" w:rsidTr="001B3E1C">
        <w:tc>
          <w:tcPr>
            <w:tcW w:w="1129" w:type="dxa"/>
          </w:tcPr>
          <w:p w:rsidR="001B3E1C" w:rsidRPr="002D4160" w:rsidRDefault="001B3E1C" w:rsidP="001B3E1C">
            <w:pPr>
              <w:jc w:val="center"/>
              <w:rPr>
                <w:rFonts w:ascii="Times New Roman" w:hAnsi="Times New Roman"/>
                <w:color w:val="FF0000"/>
              </w:rPr>
            </w:pPr>
          </w:p>
        </w:tc>
        <w:tc>
          <w:tcPr>
            <w:tcW w:w="3969" w:type="dxa"/>
          </w:tcPr>
          <w:p w:rsidR="001B3E1C" w:rsidRPr="002D4160" w:rsidRDefault="001B3E1C" w:rsidP="001B3E1C">
            <w:pPr>
              <w:rPr>
                <w:rFonts w:ascii="Times New Roman" w:hAnsi="Times New Roman"/>
                <w:color w:val="FF0000"/>
              </w:rPr>
            </w:pPr>
          </w:p>
        </w:tc>
        <w:tc>
          <w:tcPr>
            <w:tcW w:w="1247" w:type="dxa"/>
          </w:tcPr>
          <w:p w:rsidR="001B3E1C" w:rsidRPr="002D4160" w:rsidRDefault="001B3E1C" w:rsidP="001B3E1C">
            <w:pPr>
              <w:jc w:val="center"/>
              <w:rPr>
                <w:rFonts w:ascii="Times New Roman" w:hAnsi="Times New Roman"/>
                <w:color w:val="FF0000"/>
              </w:rPr>
            </w:pPr>
          </w:p>
        </w:tc>
        <w:tc>
          <w:tcPr>
            <w:tcW w:w="1163" w:type="dxa"/>
          </w:tcPr>
          <w:p w:rsidR="001B3E1C" w:rsidRPr="002D4160" w:rsidRDefault="001B3E1C" w:rsidP="001B3E1C">
            <w:pPr>
              <w:jc w:val="center"/>
              <w:rPr>
                <w:rFonts w:ascii="Times New Roman" w:hAnsi="Times New Roman"/>
                <w:color w:val="FF0000"/>
              </w:rPr>
            </w:pPr>
          </w:p>
        </w:tc>
        <w:tc>
          <w:tcPr>
            <w:tcW w:w="1843" w:type="dxa"/>
          </w:tcPr>
          <w:p w:rsidR="001B3E1C" w:rsidRPr="002D4160" w:rsidRDefault="001B3E1C" w:rsidP="001B3E1C">
            <w:pPr>
              <w:jc w:val="center"/>
              <w:rPr>
                <w:rFonts w:ascii="Times New Roman" w:hAnsi="Times New Roman"/>
                <w:color w:val="FF0000"/>
              </w:rPr>
            </w:pPr>
          </w:p>
        </w:tc>
      </w:tr>
      <w:tr w:rsidR="001B3E1C" w:rsidRPr="00AA44B6" w:rsidTr="00CC09BA">
        <w:trPr>
          <w:trHeight w:val="1012"/>
        </w:trPr>
        <w:tc>
          <w:tcPr>
            <w:tcW w:w="9351" w:type="dxa"/>
            <w:gridSpan w:val="5"/>
            <w:shd w:val="clear" w:color="auto" w:fill="F2F2F2" w:themeFill="background1" w:themeFillShade="F2"/>
            <w:vAlign w:val="center"/>
          </w:tcPr>
          <w:p w:rsidR="001B3E1C" w:rsidRPr="00AA44B6" w:rsidRDefault="001B3E1C" w:rsidP="001B3E1C">
            <w:pPr>
              <w:pStyle w:val="a4"/>
              <w:jc w:val="center"/>
              <w:rPr>
                <w:rFonts w:ascii="Times New Roman" w:hAnsi="Times New Roman"/>
                <w:b/>
                <w:color w:val="000000"/>
              </w:rPr>
            </w:pPr>
            <w:r w:rsidRPr="005A669A">
              <w:rPr>
                <w:rFonts w:ascii="Times New Roman" w:hAnsi="Times New Roman"/>
                <w:b/>
                <w:color w:val="000000"/>
              </w:rPr>
              <w:t>11.</w:t>
            </w:r>
            <w:r w:rsidRPr="000F10E7">
              <w:rPr>
                <w:rFonts w:ascii="Times New Roman" w:hAnsi="Times New Roman"/>
                <w:b/>
                <w:color w:val="000000"/>
              </w:rPr>
              <w:t>РАЗВИТИЕ СЕГМЕНТОВ ЭКОНОМИКИ С ВЫСОКОЙ ДОБАВЛЕННОЙ СТОИМОСТЬЮ И ФОРМИРОВАНИЕ УСЛОВИЙ ДЛЯ УСТОЙЧИВОГО ЭКОНОМИЧЕСКОГО РОСТА</w:t>
            </w:r>
          </w:p>
        </w:tc>
      </w:tr>
      <w:tr w:rsidR="001B3E1C" w:rsidRPr="00AA44B6" w:rsidTr="001B3E1C">
        <w:trPr>
          <w:trHeight w:val="468"/>
        </w:trPr>
        <w:tc>
          <w:tcPr>
            <w:tcW w:w="9351" w:type="dxa"/>
            <w:gridSpan w:val="5"/>
            <w:vAlign w:val="center"/>
          </w:tcPr>
          <w:p w:rsidR="001B3E1C" w:rsidRPr="00AA44B6" w:rsidRDefault="001B3E1C" w:rsidP="001B3E1C">
            <w:pPr>
              <w:jc w:val="center"/>
              <w:rPr>
                <w:rFonts w:ascii="Times New Roman" w:hAnsi="Times New Roman"/>
                <w:b/>
                <w:color w:val="000000"/>
              </w:rPr>
            </w:pPr>
            <w:r w:rsidRPr="00AA44B6">
              <w:rPr>
                <w:rFonts w:ascii="Times New Roman" w:hAnsi="Times New Roman"/>
                <w:b/>
                <w:color w:val="000000"/>
              </w:rPr>
              <w:t>11.1.</w:t>
            </w:r>
            <w:r>
              <w:rPr>
                <w:rFonts w:ascii="Times New Roman" w:hAnsi="Times New Roman"/>
                <w:b/>
                <w:color w:val="000000"/>
              </w:rPr>
              <w:t xml:space="preserve"> Показатели Стратегии СЭР СПб на период до 2035 года</w:t>
            </w:r>
            <w:r w:rsidRPr="00AA44B6">
              <w:rPr>
                <w:rFonts w:ascii="Times New Roman" w:hAnsi="Times New Roman"/>
                <w:b/>
                <w:color w:val="000000"/>
              </w:rPr>
              <w:t xml:space="preserve"> </w:t>
            </w:r>
          </w:p>
        </w:tc>
      </w:tr>
      <w:tr w:rsidR="001B3E1C" w:rsidRPr="009D60C5" w:rsidTr="001B3E1C">
        <w:tc>
          <w:tcPr>
            <w:tcW w:w="1129" w:type="dxa"/>
          </w:tcPr>
          <w:p w:rsidR="001B3E1C" w:rsidRPr="009D60C5" w:rsidRDefault="001B3E1C" w:rsidP="001B3E1C">
            <w:pPr>
              <w:jc w:val="center"/>
              <w:rPr>
                <w:rFonts w:ascii="Times New Roman" w:hAnsi="Times New Roman"/>
                <w:color w:val="FF0000"/>
              </w:rPr>
            </w:pPr>
          </w:p>
        </w:tc>
        <w:tc>
          <w:tcPr>
            <w:tcW w:w="3969" w:type="dxa"/>
          </w:tcPr>
          <w:p w:rsidR="001B3E1C" w:rsidRPr="009D60C5" w:rsidRDefault="001B3E1C" w:rsidP="001B3E1C">
            <w:pPr>
              <w:rPr>
                <w:rFonts w:ascii="Times New Roman" w:hAnsi="Times New Roman"/>
                <w:color w:val="FF0000"/>
              </w:rPr>
            </w:pPr>
          </w:p>
        </w:tc>
        <w:tc>
          <w:tcPr>
            <w:tcW w:w="1247" w:type="dxa"/>
          </w:tcPr>
          <w:p w:rsidR="001B3E1C" w:rsidRPr="009D60C5" w:rsidRDefault="001B3E1C" w:rsidP="001B3E1C">
            <w:pPr>
              <w:jc w:val="center"/>
              <w:rPr>
                <w:rFonts w:ascii="Times New Roman" w:hAnsi="Times New Roman"/>
                <w:color w:val="FF0000"/>
              </w:rPr>
            </w:pPr>
          </w:p>
        </w:tc>
        <w:tc>
          <w:tcPr>
            <w:tcW w:w="1163" w:type="dxa"/>
          </w:tcPr>
          <w:p w:rsidR="001B3E1C" w:rsidRPr="009D60C5" w:rsidRDefault="001B3E1C" w:rsidP="001B3E1C">
            <w:pPr>
              <w:jc w:val="center"/>
              <w:rPr>
                <w:rFonts w:ascii="Times New Roman" w:hAnsi="Times New Roman"/>
                <w:color w:val="FF0000"/>
              </w:rPr>
            </w:pPr>
          </w:p>
        </w:tc>
        <w:tc>
          <w:tcPr>
            <w:tcW w:w="1843" w:type="dxa"/>
          </w:tcPr>
          <w:p w:rsidR="001B3E1C" w:rsidRPr="009D60C5" w:rsidRDefault="001B3E1C" w:rsidP="001B3E1C">
            <w:pPr>
              <w:jc w:val="center"/>
              <w:rPr>
                <w:rFonts w:ascii="Times New Roman" w:hAnsi="Times New Roman"/>
                <w:color w:val="FF0000"/>
              </w:rPr>
            </w:pPr>
          </w:p>
        </w:tc>
      </w:tr>
      <w:tr w:rsidR="001B3E1C" w:rsidRPr="00674C0F" w:rsidTr="001B3E1C">
        <w:tc>
          <w:tcPr>
            <w:tcW w:w="9351" w:type="dxa"/>
            <w:gridSpan w:val="5"/>
          </w:tcPr>
          <w:p w:rsidR="001B3E1C" w:rsidRPr="00674C0F" w:rsidRDefault="001B3E1C" w:rsidP="001B3E1C">
            <w:pPr>
              <w:jc w:val="center"/>
              <w:rPr>
                <w:rFonts w:ascii="Times New Roman" w:hAnsi="Times New Roman"/>
                <w:color w:val="FF0000"/>
              </w:rPr>
            </w:pPr>
            <w:r w:rsidRPr="00AA44B6">
              <w:rPr>
                <w:rFonts w:ascii="Times New Roman" w:hAnsi="Times New Roman"/>
                <w:b/>
                <w:color w:val="000000"/>
              </w:rPr>
              <w:t>1</w:t>
            </w:r>
            <w:r>
              <w:rPr>
                <w:rFonts w:ascii="Times New Roman" w:hAnsi="Times New Roman"/>
                <w:b/>
                <w:color w:val="000000"/>
              </w:rPr>
              <w:t>1</w:t>
            </w:r>
            <w:r w:rsidRPr="00AA44B6">
              <w:rPr>
                <w:rFonts w:ascii="Times New Roman" w:hAnsi="Times New Roman"/>
                <w:b/>
                <w:color w:val="000000"/>
              </w:rPr>
              <w:t>.2.</w:t>
            </w:r>
            <w:r>
              <w:rPr>
                <w:rFonts w:ascii="Times New Roman" w:hAnsi="Times New Roman"/>
                <w:b/>
              </w:rPr>
              <w:t xml:space="preserve"> Показатели государственных программ Санкт-Петербурга</w:t>
            </w:r>
          </w:p>
        </w:tc>
      </w:tr>
      <w:tr w:rsidR="001B3E1C" w:rsidRPr="00FC3F9E" w:rsidTr="001B3E1C">
        <w:tc>
          <w:tcPr>
            <w:tcW w:w="1129" w:type="dxa"/>
          </w:tcPr>
          <w:p w:rsidR="001B3E1C" w:rsidRPr="00FC3F9E" w:rsidRDefault="001B3E1C" w:rsidP="001B3E1C">
            <w:pPr>
              <w:jc w:val="center"/>
              <w:rPr>
                <w:rFonts w:ascii="Times New Roman" w:hAnsi="Times New Roman"/>
                <w:color w:val="FF0000"/>
              </w:rPr>
            </w:pPr>
          </w:p>
        </w:tc>
        <w:tc>
          <w:tcPr>
            <w:tcW w:w="3969" w:type="dxa"/>
          </w:tcPr>
          <w:p w:rsidR="001B3E1C" w:rsidRPr="00FC3F9E" w:rsidRDefault="001B3E1C" w:rsidP="001B3E1C">
            <w:pPr>
              <w:rPr>
                <w:rFonts w:ascii="Times New Roman" w:hAnsi="Times New Roman"/>
                <w:color w:val="FF0000"/>
              </w:rPr>
            </w:pPr>
          </w:p>
        </w:tc>
        <w:tc>
          <w:tcPr>
            <w:tcW w:w="1247" w:type="dxa"/>
          </w:tcPr>
          <w:p w:rsidR="001B3E1C" w:rsidRPr="00FC3F9E" w:rsidRDefault="001B3E1C" w:rsidP="001B3E1C">
            <w:pPr>
              <w:jc w:val="center"/>
              <w:rPr>
                <w:rFonts w:ascii="Times New Roman" w:hAnsi="Times New Roman"/>
                <w:color w:val="FF0000"/>
              </w:rPr>
            </w:pPr>
          </w:p>
        </w:tc>
        <w:tc>
          <w:tcPr>
            <w:tcW w:w="1163" w:type="dxa"/>
          </w:tcPr>
          <w:p w:rsidR="001B3E1C" w:rsidRPr="00FC3F9E" w:rsidRDefault="001B3E1C" w:rsidP="001B3E1C">
            <w:pPr>
              <w:jc w:val="center"/>
              <w:rPr>
                <w:rFonts w:ascii="Times New Roman" w:hAnsi="Times New Roman"/>
                <w:color w:val="FF0000"/>
              </w:rPr>
            </w:pPr>
          </w:p>
        </w:tc>
        <w:tc>
          <w:tcPr>
            <w:tcW w:w="1843" w:type="dxa"/>
          </w:tcPr>
          <w:p w:rsidR="001B3E1C" w:rsidRPr="00FC3F9E" w:rsidRDefault="001B3E1C" w:rsidP="001B3E1C">
            <w:pPr>
              <w:jc w:val="center"/>
              <w:rPr>
                <w:rFonts w:ascii="Times New Roman" w:hAnsi="Times New Roman"/>
                <w:color w:val="FF0000"/>
              </w:rPr>
            </w:pPr>
          </w:p>
        </w:tc>
      </w:tr>
      <w:tr w:rsidR="001B3E1C" w:rsidRPr="00337949" w:rsidTr="001B3E1C">
        <w:tc>
          <w:tcPr>
            <w:tcW w:w="9351" w:type="dxa"/>
            <w:gridSpan w:val="5"/>
          </w:tcPr>
          <w:p w:rsidR="001B3E1C" w:rsidRPr="00337949" w:rsidRDefault="001B3E1C" w:rsidP="001B3E1C">
            <w:pPr>
              <w:jc w:val="center"/>
              <w:rPr>
                <w:rFonts w:ascii="Times New Roman" w:hAnsi="Times New Roman"/>
                <w:b/>
              </w:rPr>
            </w:pPr>
            <w:r w:rsidRPr="00337949">
              <w:rPr>
                <w:rFonts w:ascii="Times New Roman" w:hAnsi="Times New Roman"/>
                <w:b/>
              </w:rPr>
              <w:t>1</w:t>
            </w:r>
            <w:r>
              <w:rPr>
                <w:rFonts w:ascii="Times New Roman" w:hAnsi="Times New Roman"/>
                <w:b/>
              </w:rPr>
              <w:t>1</w:t>
            </w:r>
            <w:r w:rsidRPr="00337949">
              <w:rPr>
                <w:rFonts w:ascii="Times New Roman" w:hAnsi="Times New Roman"/>
                <w:b/>
              </w:rPr>
              <w:t>.3.</w:t>
            </w:r>
            <w:r>
              <w:rPr>
                <w:rFonts w:ascii="Times New Roman" w:hAnsi="Times New Roman"/>
                <w:b/>
              </w:rPr>
              <w:t xml:space="preserve"> Иные показатели СЭР</w:t>
            </w:r>
          </w:p>
        </w:tc>
      </w:tr>
      <w:tr w:rsidR="001B3E1C" w:rsidRPr="009D60C5" w:rsidTr="001B3E1C">
        <w:tc>
          <w:tcPr>
            <w:tcW w:w="1129" w:type="dxa"/>
          </w:tcPr>
          <w:p w:rsidR="001B3E1C" w:rsidRPr="00674C0F" w:rsidRDefault="001B3E1C" w:rsidP="001B3E1C">
            <w:pPr>
              <w:jc w:val="center"/>
              <w:rPr>
                <w:rFonts w:ascii="Times New Roman" w:hAnsi="Times New Roman"/>
                <w:color w:val="FF0000"/>
              </w:rPr>
            </w:pPr>
          </w:p>
        </w:tc>
        <w:tc>
          <w:tcPr>
            <w:tcW w:w="3969" w:type="dxa"/>
          </w:tcPr>
          <w:p w:rsidR="001B3E1C" w:rsidRPr="009D60C5" w:rsidRDefault="001B3E1C" w:rsidP="001B3E1C">
            <w:pPr>
              <w:rPr>
                <w:rFonts w:ascii="Times New Roman" w:hAnsi="Times New Roman"/>
                <w:color w:val="FF0000"/>
              </w:rPr>
            </w:pPr>
          </w:p>
        </w:tc>
        <w:tc>
          <w:tcPr>
            <w:tcW w:w="1247" w:type="dxa"/>
          </w:tcPr>
          <w:p w:rsidR="001B3E1C" w:rsidRPr="009D60C5" w:rsidRDefault="001B3E1C" w:rsidP="001B3E1C">
            <w:pPr>
              <w:jc w:val="center"/>
              <w:rPr>
                <w:rFonts w:ascii="Times New Roman" w:hAnsi="Times New Roman"/>
                <w:color w:val="FF0000"/>
              </w:rPr>
            </w:pPr>
          </w:p>
        </w:tc>
        <w:tc>
          <w:tcPr>
            <w:tcW w:w="1163" w:type="dxa"/>
          </w:tcPr>
          <w:p w:rsidR="001B3E1C" w:rsidRPr="009D60C5" w:rsidRDefault="001B3E1C" w:rsidP="001B3E1C">
            <w:pPr>
              <w:jc w:val="center"/>
              <w:rPr>
                <w:rFonts w:ascii="Times New Roman" w:hAnsi="Times New Roman"/>
                <w:color w:val="FF0000"/>
              </w:rPr>
            </w:pPr>
          </w:p>
        </w:tc>
        <w:tc>
          <w:tcPr>
            <w:tcW w:w="1843" w:type="dxa"/>
          </w:tcPr>
          <w:p w:rsidR="001B3E1C" w:rsidRPr="009D60C5" w:rsidRDefault="001B3E1C" w:rsidP="001B3E1C">
            <w:pPr>
              <w:jc w:val="center"/>
              <w:rPr>
                <w:rFonts w:ascii="Times New Roman" w:hAnsi="Times New Roman"/>
                <w:color w:val="FF0000"/>
              </w:rPr>
            </w:pPr>
          </w:p>
        </w:tc>
      </w:tr>
      <w:tr w:rsidR="001B3E1C" w:rsidRPr="00AA44B6" w:rsidTr="001B3E1C">
        <w:trPr>
          <w:trHeight w:val="424"/>
        </w:trPr>
        <w:tc>
          <w:tcPr>
            <w:tcW w:w="9351" w:type="dxa"/>
            <w:gridSpan w:val="5"/>
            <w:vAlign w:val="center"/>
          </w:tcPr>
          <w:p w:rsidR="001B3E1C" w:rsidRPr="00AA44B6" w:rsidRDefault="001B3E1C" w:rsidP="001B3E1C">
            <w:pPr>
              <w:jc w:val="center"/>
              <w:rPr>
                <w:rFonts w:ascii="Times New Roman" w:hAnsi="Times New Roman"/>
                <w:b/>
                <w:color w:val="000000"/>
              </w:rPr>
            </w:pPr>
            <w:r w:rsidRPr="00AA44B6">
              <w:rPr>
                <w:rFonts w:ascii="Times New Roman" w:hAnsi="Times New Roman"/>
                <w:b/>
                <w:color w:val="000000"/>
              </w:rPr>
              <w:t>1</w:t>
            </w:r>
            <w:r>
              <w:rPr>
                <w:rFonts w:ascii="Times New Roman" w:hAnsi="Times New Roman"/>
                <w:b/>
                <w:color w:val="000000"/>
              </w:rPr>
              <w:t>1</w:t>
            </w:r>
            <w:r w:rsidRPr="00AA44B6">
              <w:rPr>
                <w:rFonts w:ascii="Times New Roman" w:hAnsi="Times New Roman"/>
                <w:b/>
                <w:color w:val="000000"/>
              </w:rPr>
              <w:t>.</w:t>
            </w:r>
            <w:r>
              <w:rPr>
                <w:rFonts w:ascii="Times New Roman" w:hAnsi="Times New Roman"/>
                <w:b/>
                <w:color w:val="000000"/>
              </w:rPr>
              <w:t>4</w:t>
            </w:r>
            <w:r w:rsidRPr="00AA44B6">
              <w:rPr>
                <w:rFonts w:ascii="Times New Roman" w:hAnsi="Times New Roman"/>
                <w:b/>
                <w:color w:val="000000"/>
              </w:rPr>
              <w:t>.</w:t>
            </w:r>
            <w:r>
              <w:rPr>
                <w:rFonts w:ascii="Times New Roman" w:hAnsi="Times New Roman"/>
                <w:b/>
              </w:rPr>
              <w:t xml:space="preserve"> Показатели обеспеченности населения района объектами инфраструктуры</w:t>
            </w:r>
            <w:r>
              <w:rPr>
                <w:rFonts w:ascii="Times New Roman" w:hAnsi="Times New Roman"/>
                <w:b/>
                <w:color w:val="000000"/>
              </w:rPr>
              <w:t xml:space="preserve"> </w:t>
            </w:r>
          </w:p>
        </w:tc>
      </w:tr>
      <w:tr w:rsidR="001B3E1C" w:rsidRPr="00AA44B6" w:rsidTr="001B3E1C">
        <w:tc>
          <w:tcPr>
            <w:tcW w:w="1129" w:type="dxa"/>
          </w:tcPr>
          <w:p w:rsidR="001B3E1C" w:rsidRPr="00FF40CC" w:rsidRDefault="001B3E1C" w:rsidP="001B3E1C">
            <w:pPr>
              <w:jc w:val="center"/>
              <w:rPr>
                <w:rFonts w:ascii="Times New Roman" w:hAnsi="Times New Roman"/>
                <w:color w:val="000000"/>
              </w:rPr>
            </w:pPr>
          </w:p>
        </w:tc>
        <w:tc>
          <w:tcPr>
            <w:tcW w:w="3969" w:type="dxa"/>
          </w:tcPr>
          <w:p w:rsidR="001B3E1C" w:rsidRPr="00AA44B6" w:rsidRDefault="001B3E1C" w:rsidP="001B3E1C">
            <w:pPr>
              <w:rPr>
                <w:rFonts w:ascii="Times New Roman" w:hAnsi="Times New Roman"/>
                <w:color w:val="000000"/>
              </w:rPr>
            </w:pPr>
          </w:p>
        </w:tc>
        <w:tc>
          <w:tcPr>
            <w:tcW w:w="1247" w:type="dxa"/>
          </w:tcPr>
          <w:p w:rsidR="001B3E1C" w:rsidRPr="00AA44B6" w:rsidRDefault="001B3E1C" w:rsidP="001B3E1C">
            <w:pPr>
              <w:jc w:val="center"/>
              <w:rPr>
                <w:rFonts w:ascii="Times New Roman" w:hAnsi="Times New Roman"/>
                <w:color w:val="000000"/>
              </w:rPr>
            </w:pPr>
          </w:p>
        </w:tc>
        <w:tc>
          <w:tcPr>
            <w:tcW w:w="1163" w:type="dxa"/>
          </w:tcPr>
          <w:p w:rsidR="001B3E1C" w:rsidRPr="009A5A5C" w:rsidRDefault="001B3E1C" w:rsidP="001B3E1C">
            <w:pPr>
              <w:jc w:val="center"/>
              <w:rPr>
                <w:rFonts w:ascii="Times New Roman" w:hAnsi="Times New Roman"/>
                <w:color w:val="000000"/>
              </w:rPr>
            </w:pPr>
          </w:p>
        </w:tc>
        <w:tc>
          <w:tcPr>
            <w:tcW w:w="1843" w:type="dxa"/>
          </w:tcPr>
          <w:p w:rsidR="001B3E1C" w:rsidRPr="00AA44B6" w:rsidRDefault="001B3E1C" w:rsidP="001B3E1C">
            <w:pPr>
              <w:jc w:val="center"/>
              <w:rPr>
                <w:rFonts w:ascii="Times New Roman" w:hAnsi="Times New Roman"/>
                <w:color w:val="000000"/>
              </w:rPr>
            </w:pPr>
          </w:p>
        </w:tc>
      </w:tr>
      <w:tr w:rsidR="001B3E1C" w:rsidRPr="00AA44B6" w:rsidTr="001B3E1C">
        <w:tc>
          <w:tcPr>
            <w:tcW w:w="9351" w:type="dxa"/>
            <w:gridSpan w:val="5"/>
          </w:tcPr>
          <w:p w:rsidR="001B3E1C" w:rsidRPr="00337949" w:rsidRDefault="001B3E1C" w:rsidP="001B3E1C">
            <w:pPr>
              <w:jc w:val="center"/>
              <w:rPr>
                <w:rFonts w:ascii="Times New Roman" w:hAnsi="Times New Roman"/>
                <w:b/>
              </w:rPr>
            </w:pPr>
            <w:r w:rsidRPr="00337949">
              <w:rPr>
                <w:rFonts w:ascii="Times New Roman" w:hAnsi="Times New Roman"/>
                <w:b/>
              </w:rPr>
              <w:t>1</w:t>
            </w:r>
            <w:r>
              <w:rPr>
                <w:rFonts w:ascii="Times New Roman" w:hAnsi="Times New Roman"/>
                <w:b/>
              </w:rPr>
              <w:t>1</w:t>
            </w:r>
            <w:r w:rsidRPr="00337949">
              <w:rPr>
                <w:rFonts w:ascii="Times New Roman" w:hAnsi="Times New Roman"/>
                <w:b/>
              </w:rPr>
              <w:t>.5.</w:t>
            </w:r>
            <w:r>
              <w:rPr>
                <w:rFonts w:ascii="Times New Roman" w:hAnsi="Times New Roman"/>
                <w:b/>
              </w:rPr>
              <w:t xml:space="preserve"> Показатели финансовой обеспеченности</w:t>
            </w:r>
          </w:p>
        </w:tc>
      </w:tr>
      <w:tr w:rsidR="001B3E1C" w:rsidRPr="00AA44B6" w:rsidTr="001B3E1C">
        <w:tc>
          <w:tcPr>
            <w:tcW w:w="1129" w:type="dxa"/>
          </w:tcPr>
          <w:p w:rsidR="001B3E1C" w:rsidRPr="00DD1AD6" w:rsidRDefault="001B3E1C" w:rsidP="001B3E1C">
            <w:pPr>
              <w:jc w:val="center"/>
              <w:rPr>
                <w:rFonts w:ascii="Times New Roman" w:hAnsi="Times New Roman"/>
                <w:color w:val="000000"/>
              </w:rPr>
            </w:pPr>
          </w:p>
        </w:tc>
        <w:tc>
          <w:tcPr>
            <w:tcW w:w="3969" w:type="dxa"/>
          </w:tcPr>
          <w:p w:rsidR="001B3E1C" w:rsidRPr="00337578" w:rsidRDefault="001B3E1C" w:rsidP="001B3E1C">
            <w:pPr>
              <w:rPr>
                <w:rFonts w:ascii="Times New Roman" w:hAnsi="Times New Roman"/>
              </w:rPr>
            </w:pPr>
          </w:p>
        </w:tc>
        <w:tc>
          <w:tcPr>
            <w:tcW w:w="1247" w:type="dxa"/>
          </w:tcPr>
          <w:p w:rsidR="001B3E1C" w:rsidRPr="00DD1AD6" w:rsidRDefault="001B3E1C" w:rsidP="001B3E1C">
            <w:pPr>
              <w:jc w:val="center"/>
              <w:rPr>
                <w:rFonts w:ascii="Times New Roman" w:hAnsi="Times New Roman"/>
              </w:rPr>
            </w:pPr>
          </w:p>
        </w:tc>
        <w:tc>
          <w:tcPr>
            <w:tcW w:w="1163" w:type="dxa"/>
          </w:tcPr>
          <w:p w:rsidR="001B3E1C" w:rsidRPr="00337578" w:rsidRDefault="001B3E1C" w:rsidP="001B3E1C">
            <w:pPr>
              <w:jc w:val="center"/>
              <w:rPr>
                <w:rFonts w:ascii="Times New Roman" w:hAnsi="Times New Roman"/>
                <w:color w:val="000000"/>
              </w:rPr>
            </w:pPr>
          </w:p>
        </w:tc>
        <w:tc>
          <w:tcPr>
            <w:tcW w:w="1843" w:type="dxa"/>
          </w:tcPr>
          <w:p w:rsidR="001B3E1C" w:rsidRPr="00DD1AD6" w:rsidRDefault="001B3E1C" w:rsidP="001B3E1C">
            <w:pPr>
              <w:jc w:val="center"/>
              <w:rPr>
                <w:rFonts w:ascii="Times New Roman" w:hAnsi="Times New Roman"/>
                <w:color w:val="000000"/>
              </w:rPr>
            </w:pPr>
          </w:p>
        </w:tc>
      </w:tr>
      <w:tr w:rsidR="001B3E1C" w:rsidRPr="00AA44B6" w:rsidTr="001B3E1C">
        <w:tc>
          <w:tcPr>
            <w:tcW w:w="9351" w:type="dxa"/>
            <w:gridSpan w:val="5"/>
          </w:tcPr>
          <w:p w:rsidR="001B3E1C" w:rsidRPr="00DD1AD6" w:rsidRDefault="001B3E1C" w:rsidP="001B3E1C">
            <w:pPr>
              <w:jc w:val="center"/>
              <w:rPr>
                <w:rFonts w:ascii="Times New Roman" w:hAnsi="Times New Roman"/>
                <w:color w:val="000000"/>
              </w:rPr>
            </w:pPr>
            <w:r>
              <w:rPr>
                <w:rFonts w:ascii="Times New Roman" w:hAnsi="Times New Roman"/>
                <w:b/>
              </w:rPr>
              <w:t>11</w:t>
            </w:r>
            <w:r w:rsidRPr="00AE57A0">
              <w:rPr>
                <w:rFonts w:ascii="Times New Roman" w:hAnsi="Times New Roman"/>
                <w:b/>
              </w:rPr>
              <w:t>.6.</w:t>
            </w:r>
            <w:r>
              <w:rPr>
                <w:rFonts w:ascii="Times New Roman" w:hAnsi="Times New Roman"/>
                <w:b/>
              </w:rPr>
              <w:t>Оценка удовлетворенности жителей района</w:t>
            </w:r>
          </w:p>
        </w:tc>
      </w:tr>
      <w:tr w:rsidR="001B3E1C" w:rsidRPr="008957FA" w:rsidTr="001B3E1C">
        <w:tc>
          <w:tcPr>
            <w:tcW w:w="1129" w:type="dxa"/>
          </w:tcPr>
          <w:p w:rsidR="001B3E1C" w:rsidRPr="008957FA" w:rsidRDefault="001B3E1C" w:rsidP="001B3E1C">
            <w:pPr>
              <w:jc w:val="center"/>
              <w:rPr>
                <w:rFonts w:ascii="Times New Roman" w:hAnsi="Times New Roman"/>
                <w:color w:val="FF0000"/>
              </w:rPr>
            </w:pPr>
          </w:p>
        </w:tc>
        <w:tc>
          <w:tcPr>
            <w:tcW w:w="3969" w:type="dxa"/>
          </w:tcPr>
          <w:p w:rsidR="001B3E1C" w:rsidRPr="008957FA" w:rsidRDefault="001B3E1C" w:rsidP="001B3E1C">
            <w:pPr>
              <w:rPr>
                <w:rFonts w:ascii="Times New Roman" w:hAnsi="Times New Roman"/>
                <w:color w:val="FF0000"/>
              </w:rPr>
            </w:pPr>
          </w:p>
        </w:tc>
        <w:tc>
          <w:tcPr>
            <w:tcW w:w="1247" w:type="dxa"/>
          </w:tcPr>
          <w:p w:rsidR="001B3E1C" w:rsidRPr="008957FA" w:rsidRDefault="001B3E1C" w:rsidP="001B3E1C">
            <w:pPr>
              <w:jc w:val="center"/>
              <w:rPr>
                <w:rFonts w:ascii="Times New Roman" w:hAnsi="Times New Roman"/>
                <w:color w:val="FF0000"/>
              </w:rPr>
            </w:pPr>
          </w:p>
        </w:tc>
        <w:tc>
          <w:tcPr>
            <w:tcW w:w="1163" w:type="dxa"/>
          </w:tcPr>
          <w:p w:rsidR="001B3E1C" w:rsidRPr="008957FA" w:rsidRDefault="001B3E1C" w:rsidP="001B3E1C">
            <w:pPr>
              <w:jc w:val="center"/>
              <w:rPr>
                <w:rFonts w:ascii="Times New Roman" w:hAnsi="Times New Roman"/>
                <w:color w:val="FF0000"/>
              </w:rPr>
            </w:pPr>
          </w:p>
        </w:tc>
        <w:tc>
          <w:tcPr>
            <w:tcW w:w="1843" w:type="dxa"/>
          </w:tcPr>
          <w:p w:rsidR="001B3E1C" w:rsidRPr="008957FA" w:rsidRDefault="001B3E1C" w:rsidP="001B3E1C">
            <w:pPr>
              <w:jc w:val="center"/>
              <w:rPr>
                <w:rFonts w:ascii="Times New Roman" w:hAnsi="Times New Roman"/>
                <w:color w:val="FF0000"/>
              </w:rPr>
            </w:pPr>
          </w:p>
        </w:tc>
      </w:tr>
      <w:tr w:rsidR="001B3E1C" w:rsidRPr="00AA44B6" w:rsidTr="00CC09BA">
        <w:trPr>
          <w:trHeight w:val="938"/>
        </w:trPr>
        <w:tc>
          <w:tcPr>
            <w:tcW w:w="9351" w:type="dxa"/>
            <w:gridSpan w:val="5"/>
            <w:shd w:val="clear" w:color="auto" w:fill="F2F2F2" w:themeFill="background1" w:themeFillShade="F2"/>
            <w:vAlign w:val="center"/>
          </w:tcPr>
          <w:p w:rsidR="001B3E1C" w:rsidRPr="005A669A" w:rsidRDefault="001B3E1C" w:rsidP="001B3E1C">
            <w:pPr>
              <w:pStyle w:val="a4"/>
              <w:jc w:val="center"/>
              <w:rPr>
                <w:rFonts w:ascii="Times New Roman" w:hAnsi="Times New Roman"/>
                <w:b/>
                <w:color w:val="000000"/>
              </w:rPr>
            </w:pPr>
            <w:r w:rsidRPr="005A669A">
              <w:rPr>
                <w:rFonts w:ascii="Times New Roman" w:hAnsi="Times New Roman"/>
                <w:b/>
                <w:color w:val="000000"/>
              </w:rPr>
              <w:t>12. СОЗДАНИЕ БЛАГОПРИЯТНОГО ПРЕДПРИНИМАТЕЛЬСКОГО КЛИМАТА, РАЗВИТИЕ КОНКУРЕНТНОЙ СРЕДЫ И ПОДДЕРЖКА ИНДИВИДУАЛЬНОЙ ПРЕДПРИНИМАТЕЛЬСКОЙ ИНИЦИАТИВЫ</w:t>
            </w:r>
          </w:p>
        </w:tc>
      </w:tr>
      <w:tr w:rsidR="001B3E1C" w:rsidRPr="00AA44B6" w:rsidTr="001B3E1C">
        <w:tc>
          <w:tcPr>
            <w:tcW w:w="9351" w:type="dxa"/>
            <w:gridSpan w:val="5"/>
          </w:tcPr>
          <w:p w:rsidR="001B3E1C" w:rsidRPr="0018380F" w:rsidRDefault="001B3E1C" w:rsidP="001B3E1C">
            <w:pPr>
              <w:jc w:val="center"/>
              <w:rPr>
                <w:rFonts w:ascii="Times New Roman" w:hAnsi="Times New Roman"/>
                <w:b/>
                <w:color w:val="000000"/>
              </w:rPr>
            </w:pPr>
            <w:r w:rsidRPr="00AA44B6">
              <w:rPr>
                <w:rFonts w:ascii="Times New Roman" w:hAnsi="Times New Roman"/>
                <w:b/>
                <w:color w:val="000000"/>
              </w:rPr>
              <w:t xml:space="preserve">12.1. </w:t>
            </w:r>
            <w:r>
              <w:rPr>
                <w:rFonts w:ascii="Times New Roman" w:hAnsi="Times New Roman"/>
                <w:b/>
                <w:color w:val="000000"/>
              </w:rPr>
              <w:t>Показатели Стратегии СЭР СПб на период до 2035 года</w:t>
            </w:r>
            <w:r w:rsidRPr="00AA44B6">
              <w:rPr>
                <w:rFonts w:ascii="Times New Roman" w:hAnsi="Times New Roman"/>
                <w:b/>
                <w:color w:val="000000"/>
              </w:rPr>
              <w:t xml:space="preserve"> </w:t>
            </w:r>
          </w:p>
        </w:tc>
      </w:tr>
      <w:tr w:rsidR="001B3E1C" w:rsidRPr="006A3249" w:rsidTr="001B3E1C">
        <w:tc>
          <w:tcPr>
            <w:tcW w:w="1129" w:type="dxa"/>
          </w:tcPr>
          <w:p w:rsidR="001B3E1C" w:rsidRPr="006A3249" w:rsidRDefault="001B3E1C" w:rsidP="001B3E1C">
            <w:pPr>
              <w:jc w:val="center"/>
              <w:rPr>
                <w:rFonts w:ascii="Times New Roman" w:hAnsi="Times New Roman"/>
              </w:rPr>
            </w:pPr>
          </w:p>
        </w:tc>
        <w:tc>
          <w:tcPr>
            <w:tcW w:w="3969" w:type="dxa"/>
          </w:tcPr>
          <w:p w:rsidR="001B3E1C" w:rsidRPr="006A3249" w:rsidRDefault="001B3E1C" w:rsidP="001B3E1C">
            <w:pPr>
              <w:rPr>
                <w:rFonts w:ascii="Times New Roman" w:hAnsi="Times New Roman"/>
              </w:rPr>
            </w:pPr>
          </w:p>
        </w:tc>
        <w:tc>
          <w:tcPr>
            <w:tcW w:w="1247" w:type="dxa"/>
          </w:tcPr>
          <w:p w:rsidR="001B3E1C" w:rsidRPr="006A3249" w:rsidRDefault="001B3E1C" w:rsidP="001B3E1C">
            <w:pPr>
              <w:jc w:val="center"/>
              <w:rPr>
                <w:rFonts w:ascii="Times New Roman" w:hAnsi="Times New Roman"/>
              </w:rPr>
            </w:pPr>
          </w:p>
        </w:tc>
        <w:tc>
          <w:tcPr>
            <w:tcW w:w="1163" w:type="dxa"/>
          </w:tcPr>
          <w:p w:rsidR="001B3E1C" w:rsidRPr="006A3249" w:rsidRDefault="001B3E1C" w:rsidP="001B3E1C">
            <w:pPr>
              <w:jc w:val="center"/>
              <w:rPr>
                <w:rFonts w:ascii="Times New Roman" w:hAnsi="Times New Roman"/>
              </w:rPr>
            </w:pPr>
          </w:p>
        </w:tc>
        <w:tc>
          <w:tcPr>
            <w:tcW w:w="1843" w:type="dxa"/>
          </w:tcPr>
          <w:p w:rsidR="001B3E1C" w:rsidRPr="006A3249" w:rsidRDefault="001B3E1C" w:rsidP="001B3E1C">
            <w:pPr>
              <w:jc w:val="center"/>
              <w:rPr>
                <w:rFonts w:ascii="Times New Roman" w:hAnsi="Times New Roman"/>
              </w:rPr>
            </w:pPr>
          </w:p>
        </w:tc>
      </w:tr>
      <w:tr w:rsidR="001B3E1C" w:rsidRPr="00337949" w:rsidTr="001B3E1C">
        <w:tc>
          <w:tcPr>
            <w:tcW w:w="9351" w:type="dxa"/>
            <w:gridSpan w:val="5"/>
          </w:tcPr>
          <w:p w:rsidR="001B3E1C" w:rsidRPr="00337949" w:rsidRDefault="001B3E1C" w:rsidP="001B3E1C">
            <w:pPr>
              <w:jc w:val="center"/>
              <w:rPr>
                <w:rFonts w:ascii="Times New Roman" w:hAnsi="Times New Roman"/>
                <w:b/>
              </w:rPr>
            </w:pPr>
            <w:r w:rsidRPr="00337949">
              <w:rPr>
                <w:rFonts w:ascii="Times New Roman" w:hAnsi="Times New Roman"/>
                <w:b/>
              </w:rPr>
              <w:t>12.</w:t>
            </w:r>
            <w:r>
              <w:rPr>
                <w:rFonts w:ascii="Times New Roman" w:hAnsi="Times New Roman"/>
                <w:b/>
              </w:rPr>
              <w:t>2. Показатели государственных программ Санкт-Петербурга</w:t>
            </w:r>
          </w:p>
        </w:tc>
      </w:tr>
      <w:tr w:rsidR="001B3E1C" w:rsidRPr="006A3249" w:rsidTr="001B3E1C">
        <w:tc>
          <w:tcPr>
            <w:tcW w:w="1129" w:type="dxa"/>
          </w:tcPr>
          <w:p w:rsidR="001B3E1C" w:rsidRPr="006A3249" w:rsidRDefault="001B3E1C" w:rsidP="001B3E1C">
            <w:pPr>
              <w:jc w:val="center"/>
              <w:rPr>
                <w:rFonts w:ascii="Times New Roman" w:hAnsi="Times New Roman"/>
              </w:rPr>
            </w:pPr>
          </w:p>
        </w:tc>
        <w:tc>
          <w:tcPr>
            <w:tcW w:w="3969" w:type="dxa"/>
          </w:tcPr>
          <w:p w:rsidR="001B3E1C" w:rsidRPr="006A3249" w:rsidRDefault="001B3E1C" w:rsidP="001B3E1C">
            <w:pPr>
              <w:rPr>
                <w:rFonts w:ascii="Times New Roman" w:hAnsi="Times New Roman"/>
              </w:rPr>
            </w:pPr>
          </w:p>
        </w:tc>
        <w:tc>
          <w:tcPr>
            <w:tcW w:w="1247" w:type="dxa"/>
          </w:tcPr>
          <w:p w:rsidR="001B3E1C" w:rsidRPr="006A3249" w:rsidRDefault="001B3E1C" w:rsidP="001B3E1C">
            <w:pPr>
              <w:jc w:val="center"/>
              <w:rPr>
                <w:rFonts w:ascii="Times New Roman" w:hAnsi="Times New Roman"/>
              </w:rPr>
            </w:pPr>
          </w:p>
        </w:tc>
        <w:tc>
          <w:tcPr>
            <w:tcW w:w="1163" w:type="dxa"/>
          </w:tcPr>
          <w:p w:rsidR="001B3E1C" w:rsidRPr="006A3249" w:rsidRDefault="001B3E1C" w:rsidP="001B3E1C">
            <w:pPr>
              <w:jc w:val="center"/>
              <w:rPr>
                <w:rFonts w:ascii="Times New Roman" w:hAnsi="Times New Roman"/>
              </w:rPr>
            </w:pPr>
          </w:p>
        </w:tc>
        <w:tc>
          <w:tcPr>
            <w:tcW w:w="1843" w:type="dxa"/>
          </w:tcPr>
          <w:p w:rsidR="001B3E1C" w:rsidRPr="006A3249" w:rsidRDefault="001B3E1C" w:rsidP="001B3E1C">
            <w:pPr>
              <w:jc w:val="center"/>
              <w:rPr>
                <w:rFonts w:ascii="Times New Roman" w:hAnsi="Times New Roman"/>
              </w:rPr>
            </w:pPr>
          </w:p>
        </w:tc>
      </w:tr>
      <w:tr w:rsidR="001B3E1C" w:rsidRPr="00337949" w:rsidTr="001B3E1C">
        <w:tc>
          <w:tcPr>
            <w:tcW w:w="9351" w:type="dxa"/>
            <w:gridSpan w:val="5"/>
          </w:tcPr>
          <w:p w:rsidR="001B3E1C" w:rsidRPr="00337949" w:rsidRDefault="001B3E1C" w:rsidP="001B3E1C">
            <w:pPr>
              <w:jc w:val="center"/>
              <w:rPr>
                <w:rFonts w:ascii="Times New Roman" w:hAnsi="Times New Roman"/>
                <w:b/>
              </w:rPr>
            </w:pPr>
            <w:r w:rsidRPr="00337949">
              <w:rPr>
                <w:rFonts w:ascii="Times New Roman" w:hAnsi="Times New Roman"/>
                <w:b/>
              </w:rPr>
              <w:t>12.3.</w:t>
            </w:r>
            <w:r>
              <w:rPr>
                <w:rFonts w:ascii="Times New Roman" w:hAnsi="Times New Roman"/>
                <w:b/>
              </w:rPr>
              <w:t xml:space="preserve"> Иные показатели СЭР</w:t>
            </w:r>
          </w:p>
        </w:tc>
      </w:tr>
      <w:tr w:rsidR="001B3E1C" w:rsidRPr="006A3249" w:rsidTr="001B3E1C">
        <w:tc>
          <w:tcPr>
            <w:tcW w:w="1129" w:type="dxa"/>
          </w:tcPr>
          <w:p w:rsidR="001B3E1C" w:rsidRPr="006A3249" w:rsidRDefault="001B3E1C" w:rsidP="001B3E1C">
            <w:pPr>
              <w:jc w:val="center"/>
              <w:rPr>
                <w:rFonts w:ascii="Times New Roman" w:hAnsi="Times New Roman"/>
                <w:color w:val="FF0000"/>
              </w:rPr>
            </w:pPr>
          </w:p>
        </w:tc>
        <w:tc>
          <w:tcPr>
            <w:tcW w:w="3969" w:type="dxa"/>
          </w:tcPr>
          <w:p w:rsidR="001B3E1C" w:rsidRPr="006A3249" w:rsidRDefault="001B3E1C" w:rsidP="001B3E1C">
            <w:pPr>
              <w:rPr>
                <w:rFonts w:ascii="Times New Roman" w:hAnsi="Times New Roman"/>
                <w:color w:val="FF0000"/>
              </w:rPr>
            </w:pPr>
          </w:p>
        </w:tc>
        <w:tc>
          <w:tcPr>
            <w:tcW w:w="1247" w:type="dxa"/>
          </w:tcPr>
          <w:p w:rsidR="001B3E1C" w:rsidRPr="006A3249" w:rsidRDefault="001B3E1C" w:rsidP="001B3E1C">
            <w:pPr>
              <w:jc w:val="center"/>
              <w:rPr>
                <w:rFonts w:ascii="Times New Roman" w:hAnsi="Times New Roman"/>
                <w:color w:val="FF0000"/>
              </w:rPr>
            </w:pPr>
          </w:p>
        </w:tc>
        <w:tc>
          <w:tcPr>
            <w:tcW w:w="1163" w:type="dxa"/>
          </w:tcPr>
          <w:p w:rsidR="001B3E1C" w:rsidRPr="006A3249" w:rsidRDefault="001B3E1C" w:rsidP="001B3E1C">
            <w:pPr>
              <w:jc w:val="center"/>
              <w:rPr>
                <w:rFonts w:ascii="Times New Roman" w:hAnsi="Times New Roman"/>
                <w:color w:val="FF0000"/>
              </w:rPr>
            </w:pPr>
          </w:p>
        </w:tc>
        <w:tc>
          <w:tcPr>
            <w:tcW w:w="1843" w:type="dxa"/>
          </w:tcPr>
          <w:p w:rsidR="001B3E1C" w:rsidRPr="006A3249" w:rsidRDefault="001B3E1C" w:rsidP="001B3E1C">
            <w:pPr>
              <w:jc w:val="center"/>
              <w:rPr>
                <w:rFonts w:ascii="Times New Roman" w:hAnsi="Times New Roman"/>
                <w:color w:val="FF0000"/>
              </w:rPr>
            </w:pPr>
          </w:p>
        </w:tc>
      </w:tr>
      <w:tr w:rsidR="001B3E1C" w:rsidRPr="00AA44B6" w:rsidTr="001B3E1C">
        <w:trPr>
          <w:trHeight w:val="455"/>
        </w:trPr>
        <w:tc>
          <w:tcPr>
            <w:tcW w:w="9351" w:type="dxa"/>
            <w:gridSpan w:val="5"/>
            <w:vAlign w:val="center"/>
          </w:tcPr>
          <w:p w:rsidR="001B3E1C" w:rsidRPr="00AA44B6" w:rsidRDefault="001B3E1C" w:rsidP="001B3E1C">
            <w:pPr>
              <w:jc w:val="center"/>
              <w:rPr>
                <w:rFonts w:ascii="Times New Roman" w:hAnsi="Times New Roman"/>
                <w:b/>
                <w:color w:val="000000"/>
              </w:rPr>
            </w:pPr>
            <w:r w:rsidRPr="00AA44B6">
              <w:rPr>
                <w:rFonts w:ascii="Times New Roman" w:hAnsi="Times New Roman"/>
                <w:b/>
                <w:color w:val="000000"/>
              </w:rPr>
              <w:t>12.</w:t>
            </w:r>
            <w:r>
              <w:rPr>
                <w:rFonts w:ascii="Times New Roman" w:hAnsi="Times New Roman"/>
                <w:b/>
                <w:color w:val="000000"/>
              </w:rPr>
              <w:t>4</w:t>
            </w:r>
            <w:r w:rsidRPr="00AA44B6">
              <w:rPr>
                <w:rFonts w:ascii="Times New Roman" w:hAnsi="Times New Roman"/>
                <w:b/>
                <w:color w:val="000000"/>
              </w:rPr>
              <w:t xml:space="preserve">.Показатели </w:t>
            </w:r>
            <w:r>
              <w:rPr>
                <w:rFonts w:ascii="Times New Roman" w:hAnsi="Times New Roman"/>
                <w:b/>
              </w:rPr>
              <w:t>обеспеченности населения района объектами инфраструктуры</w:t>
            </w:r>
            <w:r>
              <w:rPr>
                <w:rFonts w:ascii="Times New Roman" w:hAnsi="Times New Roman"/>
                <w:b/>
                <w:color w:val="000000"/>
              </w:rPr>
              <w:t xml:space="preserve"> </w:t>
            </w:r>
          </w:p>
        </w:tc>
      </w:tr>
      <w:tr w:rsidR="001B3E1C" w:rsidRPr="00AA44B6" w:rsidTr="001B3E1C">
        <w:tc>
          <w:tcPr>
            <w:tcW w:w="1129" w:type="dxa"/>
          </w:tcPr>
          <w:p w:rsidR="001B3E1C" w:rsidRDefault="001B3E1C" w:rsidP="001B3E1C">
            <w:pPr>
              <w:jc w:val="center"/>
              <w:rPr>
                <w:rFonts w:ascii="Times New Roman" w:hAnsi="Times New Roman"/>
                <w:color w:val="000000"/>
              </w:rPr>
            </w:pPr>
          </w:p>
        </w:tc>
        <w:tc>
          <w:tcPr>
            <w:tcW w:w="3969" w:type="dxa"/>
          </w:tcPr>
          <w:p w:rsidR="001B3E1C" w:rsidRPr="00272AF7" w:rsidRDefault="001B3E1C" w:rsidP="001B3E1C">
            <w:pPr>
              <w:rPr>
                <w:rFonts w:ascii="Times New Roman" w:hAnsi="Times New Roman"/>
              </w:rPr>
            </w:pPr>
          </w:p>
        </w:tc>
        <w:tc>
          <w:tcPr>
            <w:tcW w:w="1247" w:type="dxa"/>
          </w:tcPr>
          <w:p w:rsidR="001B3E1C" w:rsidRPr="00272AF7" w:rsidRDefault="001B3E1C" w:rsidP="001B3E1C">
            <w:pPr>
              <w:jc w:val="center"/>
              <w:rPr>
                <w:rFonts w:ascii="Times New Roman" w:hAnsi="Times New Roman"/>
              </w:rPr>
            </w:pPr>
          </w:p>
        </w:tc>
        <w:tc>
          <w:tcPr>
            <w:tcW w:w="1163" w:type="dxa"/>
          </w:tcPr>
          <w:p w:rsidR="001B3E1C" w:rsidRDefault="001B3E1C" w:rsidP="001B3E1C">
            <w:pPr>
              <w:jc w:val="center"/>
              <w:rPr>
                <w:rFonts w:ascii="Times New Roman" w:hAnsi="Times New Roman"/>
                <w:color w:val="000000"/>
              </w:rPr>
            </w:pPr>
          </w:p>
        </w:tc>
        <w:tc>
          <w:tcPr>
            <w:tcW w:w="1843" w:type="dxa"/>
          </w:tcPr>
          <w:p w:rsidR="001B3E1C" w:rsidRDefault="001B3E1C" w:rsidP="001B3E1C">
            <w:pPr>
              <w:jc w:val="center"/>
              <w:rPr>
                <w:rFonts w:ascii="Times New Roman" w:hAnsi="Times New Roman"/>
                <w:color w:val="000000"/>
              </w:rPr>
            </w:pPr>
          </w:p>
        </w:tc>
      </w:tr>
      <w:tr w:rsidR="001B3E1C" w:rsidRPr="00BC7A77" w:rsidTr="001B3E1C">
        <w:tc>
          <w:tcPr>
            <w:tcW w:w="9351" w:type="dxa"/>
            <w:gridSpan w:val="5"/>
          </w:tcPr>
          <w:p w:rsidR="001B3E1C" w:rsidRPr="00BC7A77" w:rsidRDefault="001B3E1C" w:rsidP="001B3E1C">
            <w:pPr>
              <w:jc w:val="center"/>
              <w:rPr>
                <w:rFonts w:ascii="Times New Roman" w:hAnsi="Times New Roman"/>
                <w:b/>
              </w:rPr>
            </w:pPr>
            <w:r w:rsidRPr="00BC7A77">
              <w:rPr>
                <w:rFonts w:ascii="Times New Roman" w:hAnsi="Times New Roman"/>
                <w:b/>
              </w:rPr>
              <w:t>12.5.Показатели финансовой обеспеченности</w:t>
            </w:r>
          </w:p>
        </w:tc>
      </w:tr>
      <w:tr w:rsidR="001B3E1C" w:rsidRPr="00AA44B6" w:rsidTr="001B3E1C">
        <w:tc>
          <w:tcPr>
            <w:tcW w:w="1129" w:type="dxa"/>
          </w:tcPr>
          <w:p w:rsidR="001B3E1C" w:rsidRDefault="001B3E1C" w:rsidP="001B3E1C">
            <w:pPr>
              <w:jc w:val="center"/>
              <w:rPr>
                <w:rFonts w:ascii="Times New Roman" w:hAnsi="Times New Roman"/>
                <w:color w:val="000000"/>
              </w:rPr>
            </w:pPr>
          </w:p>
        </w:tc>
        <w:tc>
          <w:tcPr>
            <w:tcW w:w="3969" w:type="dxa"/>
          </w:tcPr>
          <w:p w:rsidR="001B3E1C" w:rsidRDefault="001B3E1C" w:rsidP="001B3E1C">
            <w:pPr>
              <w:rPr>
                <w:rFonts w:ascii="Times New Roman" w:hAnsi="Times New Roman"/>
                <w:color w:val="000000"/>
              </w:rPr>
            </w:pPr>
          </w:p>
        </w:tc>
        <w:tc>
          <w:tcPr>
            <w:tcW w:w="1247" w:type="dxa"/>
          </w:tcPr>
          <w:p w:rsidR="001B3E1C" w:rsidRDefault="001B3E1C" w:rsidP="001B3E1C">
            <w:pPr>
              <w:jc w:val="center"/>
              <w:rPr>
                <w:rFonts w:ascii="Times New Roman" w:hAnsi="Times New Roman"/>
                <w:color w:val="000000"/>
              </w:rPr>
            </w:pPr>
          </w:p>
        </w:tc>
        <w:tc>
          <w:tcPr>
            <w:tcW w:w="1163" w:type="dxa"/>
          </w:tcPr>
          <w:p w:rsidR="001B3E1C" w:rsidRDefault="001B3E1C" w:rsidP="001B3E1C">
            <w:pPr>
              <w:jc w:val="center"/>
              <w:rPr>
                <w:rFonts w:ascii="Times New Roman" w:hAnsi="Times New Roman"/>
                <w:color w:val="000000"/>
              </w:rPr>
            </w:pPr>
          </w:p>
        </w:tc>
        <w:tc>
          <w:tcPr>
            <w:tcW w:w="1843" w:type="dxa"/>
          </w:tcPr>
          <w:p w:rsidR="001B3E1C" w:rsidRDefault="001B3E1C" w:rsidP="001B3E1C">
            <w:pPr>
              <w:jc w:val="center"/>
              <w:rPr>
                <w:rFonts w:ascii="Times New Roman" w:hAnsi="Times New Roman"/>
                <w:color w:val="000000"/>
              </w:rPr>
            </w:pPr>
          </w:p>
        </w:tc>
      </w:tr>
      <w:tr w:rsidR="001B3E1C" w:rsidRPr="00AA44B6" w:rsidTr="001B3E1C">
        <w:tc>
          <w:tcPr>
            <w:tcW w:w="9351" w:type="dxa"/>
            <w:gridSpan w:val="5"/>
          </w:tcPr>
          <w:p w:rsidR="001B3E1C" w:rsidRDefault="001B3E1C" w:rsidP="001B3E1C">
            <w:pPr>
              <w:jc w:val="center"/>
              <w:rPr>
                <w:rFonts w:ascii="Times New Roman" w:hAnsi="Times New Roman"/>
                <w:color w:val="000000"/>
              </w:rPr>
            </w:pPr>
            <w:r w:rsidRPr="00BC7A77">
              <w:rPr>
                <w:rFonts w:ascii="Times New Roman" w:hAnsi="Times New Roman"/>
                <w:b/>
                <w:color w:val="000000"/>
              </w:rPr>
              <w:t>12.6.</w:t>
            </w:r>
            <w:r w:rsidRPr="00BC7A77">
              <w:rPr>
                <w:rFonts w:ascii="Times New Roman" w:hAnsi="Times New Roman"/>
                <w:b/>
              </w:rPr>
              <w:t xml:space="preserve"> Оценка</w:t>
            </w:r>
            <w:r>
              <w:rPr>
                <w:rFonts w:ascii="Times New Roman" w:hAnsi="Times New Roman"/>
                <w:b/>
              </w:rPr>
              <w:t xml:space="preserve"> удовлетворенности жителей района</w:t>
            </w:r>
          </w:p>
        </w:tc>
      </w:tr>
      <w:tr w:rsidR="001B3E1C" w:rsidRPr="00AA44B6" w:rsidTr="001B3E1C">
        <w:tc>
          <w:tcPr>
            <w:tcW w:w="1129" w:type="dxa"/>
          </w:tcPr>
          <w:p w:rsidR="001B3E1C" w:rsidRDefault="001B3E1C" w:rsidP="001B3E1C">
            <w:pPr>
              <w:jc w:val="center"/>
              <w:rPr>
                <w:rFonts w:ascii="Times New Roman" w:hAnsi="Times New Roman"/>
                <w:color w:val="000000"/>
              </w:rPr>
            </w:pPr>
          </w:p>
        </w:tc>
        <w:tc>
          <w:tcPr>
            <w:tcW w:w="3969" w:type="dxa"/>
          </w:tcPr>
          <w:p w:rsidR="001B3E1C" w:rsidRDefault="001B3E1C" w:rsidP="001B3E1C">
            <w:pPr>
              <w:rPr>
                <w:rFonts w:ascii="Times New Roman" w:hAnsi="Times New Roman"/>
              </w:rPr>
            </w:pPr>
          </w:p>
        </w:tc>
        <w:tc>
          <w:tcPr>
            <w:tcW w:w="1247" w:type="dxa"/>
          </w:tcPr>
          <w:p w:rsidR="001B3E1C" w:rsidRDefault="001B3E1C" w:rsidP="001B3E1C">
            <w:pPr>
              <w:jc w:val="center"/>
              <w:rPr>
                <w:rFonts w:ascii="Times New Roman" w:hAnsi="Times New Roman"/>
              </w:rPr>
            </w:pPr>
          </w:p>
        </w:tc>
        <w:tc>
          <w:tcPr>
            <w:tcW w:w="1163" w:type="dxa"/>
          </w:tcPr>
          <w:p w:rsidR="001B3E1C" w:rsidRDefault="001B3E1C" w:rsidP="001B3E1C">
            <w:pPr>
              <w:jc w:val="center"/>
              <w:rPr>
                <w:rFonts w:ascii="Times New Roman" w:hAnsi="Times New Roman"/>
                <w:color w:val="000000"/>
              </w:rPr>
            </w:pPr>
          </w:p>
        </w:tc>
        <w:tc>
          <w:tcPr>
            <w:tcW w:w="1843" w:type="dxa"/>
          </w:tcPr>
          <w:p w:rsidR="001B3E1C" w:rsidRDefault="001B3E1C" w:rsidP="001B3E1C">
            <w:pPr>
              <w:jc w:val="center"/>
              <w:rPr>
                <w:rFonts w:ascii="Times New Roman" w:hAnsi="Times New Roman"/>
                <w:color w:val="000000"/>
              </w:rPr>
            </w:pPr>
          </w:p>
        </w:tc>
      </w:tr>
      <w:tr w:rsidR="001B3E1C" w:rsidRPr="00AA44B6" w:rsidTr="00CC09BA">
        <w:trPr>
          <w:trHeight w:val="660"/>
        </w:trPr>
        <w:tc>
          <w:tcPr>
            <w:tcW w:w="9351" w:type="dxa"/>
            <w:gridSpan w:val="5"/>
            <w:shd w:val="clear" w:color="auto" w:fill="F2F2F2" w:themeFill="background1" w:themeFillShade="F2"/>
            <w:vAlign w:val="center"/>
          </w:tcPr>
          <w:p w:rsidR="001B3E1C" w:rsidRPr="005A669A" w:rsidRDefault="001B3E1C" w:rsidP="001B3E1C">
            <w:pPr>
              <w:pStyle w:val="a4"/>
              <w:jc w:val="center"/>
              <w:rPr>
                <w:rFonts w:ascii="Times New Roman" w:hAnsi="Times New Roman"/>
                <w:b/>
                <w:color w:val="000000"/>
              </w:rPr>
            </w:pPr>
            <w:r w:rsidRPr="005A669A">
              <w:rPr>
                <w:rFonts w:ascii="Times New Roman" w:hAnsi="Times New Roman"/>
                <w:b/>
                <w:color w:val="000000"/>
              </w:rPr>
              <w:t>13. СОДЕЙСТВИЕ ИННОВАЦИОННО-ТЕХНОЛОГИЧЕСКОМУ РАЗВИТИЮ ПРОМЫШЛЕННОСТИ И ПОВЫШЕНИЮ ЕЕ ЭФФЕКТИВНОСТИ</w:t>
            </w:r>
          </w:p>
        </w:tc>
      </w:tr>
      <w:tr w:rsidR="001B3E1C" w:rsidRPr="00AA44B6" w:rsidTr="001B3E1C">
        <w:trPr>
          <w:trHeight w:val="411"/>
        </w:trPr>
        <w:tc>
          <w:tcPr>
            <w:tcW w:w="9351" w:type="dxa"/>
            <w:gridSpan w:val="5"/>
            <w:vAlign w:val="center"/>
          </w:tcPr>
          <w:p w:rsidR="001B3E1C" w:rsidRPr="00AA44B6" w:rsidRDefault="001B3E1C" w:rsidP="001B3E1C">
            <w:pPr>
              <w:jc w:val="center"/>
              <w:rPr>
                <w:rFonts w:ascii="Times New Roman" w:hAnsi="Times New Roman"/>
                <w:b/>
                <w:color w:val="000000"/>
              </w:rPr>
            </w:pPr>
            <w:r w:rsidRPr="00AA44B6">
              <w:rPr>
                <w:rFonts w:ascii="Times New Roman" w:hAnsi="Times New Roman"/>
                <w:b/>
                <w:color w:val="000000"/>
              </w:rPr>
              <w:t xml:space="preserve">13.1. </w:t>
            </w:r>
            <w:r>
              <w:rPr>
                <w:rFonts w:ascii="Times New Roman" w:hAnsi="Times New Roman"/>
                <w:b/>
                <w:color w:val="000000"/>
              </w:rPr>
              <w:t>Показатели Стратегии СЭР СПб на период до 2035 года</w:t>
            </w:r>
            <w:r w:rsidRPr="00AA44B6">
              <w:rPr>
                <w:rFonts w:ascii="Times New Roman" w:hAnsi="Times New Roman"/>
                <w:b/>
                <w:color w:val="000000"/>
              </w:rPr>
              <w:t xml:space="preserve"> </w:t>
            </w:r>
          </w:p>
        </w:tc>
      </w:tr>
      <w:tr w:rsidR="001B3E1C" w:rsidRPr="00AA44B6" w:rsidTr="001B3E1C">
        <w:tc>
          <w:tcPr>
            <w:tcW w:w="1129" w:type="dxa"/>
          </w:tcPr>
          <w:p w:rsidR="001B3E1C" w:rsidRPr="00F07DBB" w:rsidRDefault="001B3E1C" w:rsidP="001B3E1C">
            <w:pPr>
              <w:jc w:val="center"/>
              <w:rPr>
                <w:rFonts w:ascii="Times New Roman" w:hAnsi="Times New Roman"/>
                <w:color w:val="FF0000"/>
              </w:rPr>
            </w:pPr>
          </w:p>
        </w:tc>
        <w:tc>
          <w:tcPr>
            <w:tcW w:w="3969" w:type="dxa"/>
          </w:tcPr>
          <w:p w:rsidR="001B3E1C" w:rsidRPr="00F07DBB" w:rsidRDefault="001B3E1C" w:rsidP="001B3E1C">
            <w:pPr>
              <w:rPr>
                <w:rFonts w:ascii="Times New Roman" w:hAnsi="Times New Roman"/>
                <w:color w:val="FF0000"/>
              </w:rPr>
            </w:pPr>
          </w:p>
        </w:tc>
        <w:tc>
          <w:tcPr>
            <w:tcW w:w="1247" w:type="dxa"/>
          </w:tcPr>
          <w:p w:rsidR="001B3E1C" w:rsidRPr="00F07DBB" w:rsidRDefault="001B3E1C" w:rsidP="001B3E1C">
            <w:pPr>
              <w:jc w:val="center"/>
              <w:rPr>
                <w:rFonts w:ascii="Times New Roman" w:hAnsi="Times New Roman"/>
                <w:color w:val="FF0000"/>
              </w:rPr>
            </w:pPr>
          </w:p>
        </w:tc>
        <w:tc>
          <w:tcPr>
            <w:tcW w:w="1163" w:type="dxa"/>
          </w:tcPr>
          <w:p w:rsidR="001B3E1C" w:rsidRPr="00F07DBB" w:rsidRDefault="001B3E1C" w:rsidP="001B3E1C">
            <w:pPr>
              <w:jc w:val="center"/>
              <w:rPr>
                <w:rFonts w:ascii="Times New Roman" w:hAnsi="Times New Roman"/>
                <w:color w:val="FF0000"/>
              </w:rPr>
            </w:pPr>
          </w:p>
        </w:tc>
        <w:tc>
          <w:tcPr>
            <w:tcW w:w="1843" w:type="dxa"/>
          </w:tcPr>
          <w:p w:rsidR="001B3E1C" w:rsidRPr="00F07DBB" w:rsidRDefault="001B3E1C" w:rsidP="001B3E1C">
            <w:pPr>
              <w:jc w:val="center"/>
              <w:rPr>
                <w:rFonts w:ascii="Times New Roman" w:hAnsi="Times New Roman"/>
                <w:color w:val="FF0000"/>
              </w:rPr>
            </w:pPr>
          </w:p>
        </w:tc>
      </w:tr>
      <w:tr w:rsidR="001B3E1C" w:rsidRPr="00BC7A77" w:rsidTr="001B3E1C">
        <w:tc>
          <w:tcPr>
            <w:tcW w:w="9351" w:type="dxa"/>
            <w:gridSpan w:val="5"/>
          </w:tcPr>
          <w:p w:rsidR="001B3E1C" w:rsidRPr="00BC7A77" w:rsidRDefault="001B3E1C" w:rsidP="001B3E1C">
            <w:pPr>
              <w:jc w:val="center"/>
              <w:rPr>
                <w:rFonts w:ascii="Times New Roman" w:hAnsi="Times New Roman"/>
                <w:b/>
              </w:rPr>
            </w:pPr>
            <w:r w:rsidRPr="00BC7A77">
              <w:rPr>
                <w:rFonts w:ascii="Times New Roman" w:hAnsi="Times New Roman"/>
                <w:b/>
              </w:rPr>
              <w:t>13.2.</w:t>
            </w:r>
            <w:r>
              <w:rPr>
                <w:rFonts w:ascii="Times New Roman" w:hAnsi="Times New Roman"/>
                <w:b/>
              </w:rPr>
              <w:t xml:space="preserve">Показатели государственных программ Санкт-Петербурга </w:t>
            </w:r>
          </w:p>
        </w:tc>
      </w:tr>
      <w:tr w:rsidR="001B3E1C" w:rsidRPr="00EA75F2" w:rsidTr="001B3E1C">
        <w:tc>
          <w:tcPr>
            <w:tcW w:w="1129" w:type="dxa"/>
          </w:tcPr>
          <w:p w:rsidR="001B3E1C" w:rsidRPr="00EA75F2" w:rsidRDefault="001B3E1C" w:rsidP="001B3E1C">
            <w:pPr>
              <w:jc w:val="center"/>
              <w:rPr>
                <w:rFonts w:ascii="Times New Roman" w:hAnsi="Times New Roman"/>
                <w:color w:val="FF0000"/>
              </w:rPr>
            </w:pPr>
          </w:p>
        </w:tc>
        <w:tc>
          <w:tcPr>
            <w:tcW w:w="3969" w:type="dxa"/>
          </w:tcPr>
          <w:p w:rsidR="001B3E1C" w:rsidRPr="00EA75F2" w:rsidRDefault="001B3E1C" w:rsidP="001B3E1C">
            <w:pPr>
              <w:rPr>
                <w:rFonts w:ascii="Times New Roman" w:hAnsi="Times New Roman"/>
                <w:color w:val="FF0000"/>
              </w:rPr>
            </w:pPr>
          </w:p>
        </w:tc>
        <w:tc>
          <w:tcPr>
            <w:tcW w:w="1247" w:type="dxa"/>
          </w:tcPr>
          <w:p w:rsidR="001B3E1C" w:rsidRPr="00EA75F2" w:rsidRDefault="001B3E1C" w:rsidP="001B3E1C">
            <w:pPr>
              <w:jc w:val="center"/>
              <w:rPr>
                <w:rFonts w:ascii="Times New Roman" w:hAnsi="Times New Roman"/>
                <w:color w:val="FF0000"/>
              </w:rPr>
            </w:pPr>
          </w:p>
        </w:tc>
        <w:tc>
          <w:tcPr>
            <w:tcW w:w="1163" w:type="dxa"/>
          </w:tcPr>
          <w:p w:rsidR="001B3E1C" w:rsidRPr="00EA75F2" w:rsidRDefault="001B3E1C" w:rsidP="001B3E1C">
            <w:pPr>
              <w:jc w:val="center"/>
              <w:rPr>
                <w:rFonts w:ascii="Times New Roman" w:hAnsi="Times New Roman"/>
                <w:color w:val="FF0000"/>
              </w:rPr>
            </w:pPr>
          </w:p>
        </w:tc>
        <w:tc>
          <w:tcPr>
            <w:tcW w:w="1843" w:type="dxa"/>
          </w:tcPr>
          <w:p w:rsidR="001B3E1C" w:rsidRPr="00EA75F2" w:rsidRDefault="001B3E1C" w:rsidP="001B3E1C">
            <w:pPr>
              <w:jc w:val="center"/>
              <w:rPr>
                <w:rFonts w:ascii="Times New Roman" w:hAnsi="Times New Roman"/>
                <w:color w:val="FF0000"/>
              </w:rPr>
            </w:pPr>
          </w:p>
        </w:tc>
      </w:tr>
      <w:tr w:rsidR="001B3E1C" w:rsidRPr="00BF0759" w:rsidTr="001B3E1C">
        <w:tc>
          <w:tcPr>
            <w:tcW w:w="9351" w:type="dxa"/>
            <w:gridSpan w:val="5"/>
          </w:tcPr>
          <w:p w:rsidR="001B3E1C" w:rsidRPr="00BF0759" w:rsidRDefault="001B3E1C" w:rsidP="001B3E1C">
            <w:pPr>
              <w:jc w:val="center"/>
              <w:rPr>
                <w:rFonts w:ascii="Times New Roman" w:hAnsi="Times New Roman"/>
                <w:b/>
                <w:color w:val="000000"/>
              </w:rPr>
            </w:pPr>
            <w:r w:rsidRPr="00BF0759">
              <w:rPr>
                <w:rFonts w:ascii="Times New Roman" w:hAnsi="Times New Roman"/>
                <w:b/>
                <w:color w:val="000000"/>
              </w:rPr>
              <w:t>13.</w:t>
            </w:r>
            <w:r>
              <w:rPr>
                <w:rFonts w:ascii="Times New Roman" w:hAnsi="Times New Roman"/>
                <w:b/>
                <w:color w:val="000000"/>
              </w:rPr>
              <w:t>3</w:t>
            </w:r>
            <w:r w:rsidRPr="00BF0759">
              <w:rPr>
                <w:rFonts w:ascii="Times New Roman" w:hAnsi="Times New Roman"/>
                <w:b/>
                <w:color w:val="000000"/>
              </w:rPr>
              <w:t>.</w:t>
            </w:r>
            <w:r>
              <w:rPr>
                <w:rFonts w:ascii="Times New Roman" w:hAnsi="Times New Roman"/>
                <w:b/>
                <w:color w:val="000000"/>
              </w:rPr>
              <w:t xml:space="preserve"> Иные пока</w:t>
            </w:r>
            <w:r w:rsidRPr="00BF0759">
              <w:rPr>
                <w:rFonts w:ascii="Times New Roman" w:hAnsi="Times New Roman"/>
                <w:b/>
                <w:color w:val="000000"/>
              </w:rPr>
              <w:t xml:space="preserve">затели </w:t>
            </w:r>
            <w:r>
              <w:rPr>
                <w:rFonts w:ascii="Times New Roman" w:hAnsi="Times New Roman"/>
                <w:b/>
                <w:color w:val="000000"/>
              </w:rPr>
              <w:t xml:space="preserve">СЭР </w:t>
            </w:r>
          </w:p>
        </w:tc>
      </w:tr>
      <w:tr w:rsidR="001B3E1C" w:rsidRPr="00AA44B6" w:rsidTr="001B3E1C">
        <w:tc>
          <w:tcPr>
            <w:tcW w:w="1129" w:type="dxa"/>
          </w:tcPr>
          <w:p w:rsidR="001B3E1C" w:rsidRDefault="001B3E1C" w:rsidP="001B3E1C">
            <w:pPr>
              <w:jc w:val="center"/>
              <w:rPr>
                <w:rFonts w:ascii="Times New Roman" w:hAnsi="Times New Roman"/>
                <w:color w:val="000000"/>
              </w:rPr>
            </w:pPr>
          </w:p>
        </w:tc>
        <w:tc>
          <w:tcPr>
            <w:tcW w:w="3969" w:type="dxa"/>
          </w:tcPr>
          <w:p w:rsidR="001B3E1C" w:rsidRDefault="001B3E1C" w:rsidP="001B3E1C">
            <w:pPr>
              <w:rPr>
                <w:rFonts w:ascii="Times New Roman" w:hAnsi="Times New Roman"/>
              </w:rPr>
            </w:pPr>
          </w:p>
        </w:tc>
        <w:tc>
          <w:tcPr>
            <w:tcW w:w="1247" w:type="dxa"/>
          </w:tcPr>
          <w:p w:rsidR="001B3E1C" w:rsidRDefault="001B3E1C" w:rsidP="001B3E1C">
            <w:pPr>
              <w:jc w:val="center"/>
              <w:rPr>
                <w:rFonts w:ascii="Times New Roman" w:hAnsi="Times New Roman"/>
                <w:color w:val="000000"/>
              </w:rPr>
            </w:pPr>
          </w:p>
        </w:tc>
        <w:tc>
          <w:tcPr>
            <w:tcW w:w="1163" w:type="dxa"/>
          </w:tcPr>
          <w:p w:rsidR="001B3E1C" w:rsidRDefault="001B3E1C" w:rsidP="001B3E1C">
            <w:pPr>
              <w:jc w:val="center"/>
              <w:rPr>
                <w:rFonts w:ascii="Times New Roman" w:hAnsi="Times New Roman"/>
                <w:color w:val="000000"/>
              </w:rPr>
            </w:pPr>
          </w:p>
        </w:tc>
        <w:tc>
          <w:tcPr>
            <w:tcW w:w="1843" w:type="dxa"/>
          </w:tcPr>
          <w:p w:rsidR="001B3E1C" w:rsidRDefault="001B3E1C" w:rsidP="001B3E1C">
            <w:pPr>
              <w:jc w:val="center"/>
              <w:rPr>
                <w:rFonts w:ascii="Times New Roman" w:hAnsi="Times New Roman"/>
                <w:color w:val="000000"/>
              </w:rPr>
            </w:pPr>
          </w:p>
        </w:tc>
      </w:tr>
      <w:tr w:rsidR="001B3E1C" w:rsidRPr="00BC7A77" w:rsidTr="001B3E1C">
        <w:tc>
          <w:tcPr>
            <w:tcW w:w="9351" w:type="dxa"/>
            <w:gridSpan w:val="5"/>
          </w:tcPr>
          <w:p w:rsidR="001B3E1C" w:rsidRPr="00BC7A77" w:rsidRDefault="001B3E1C" w:rsidP="001B3E1C">
            <w:pPr>
              <w:jc w:val="center"/>
              <w:rPr>
                <w:rFonts w:ascii="Times New Roman" w:hAnsi="Times New Roman"/>
                <w:b/>
                <w:color w:val="000000"/>
              </w:rPr>
            </w:pPr>
            <w:r w:rsidRPr="00BC7A77">
              <w:rPr>
                <w:rFonts w:ascii="Times New Roman" w:hAnsi="Times New Roman"/>
                <w:b/>
                <w:color w:val="000000"/>
              </w:rPr>
              <w:t xml:space="preserve">13.4.Показатели </w:t>
            </w:r>
            <w:r w:rsidRPr="00BC7A77">
              <w:rPr>
                <w:rFonts w:ascii="Times New Roman" w:hAnsi="Times New Roman"/>
                <w:b/>
              </w:rPr>
              <w:t>обеспеченности населения района объектами инфраструктуры</w:t>
            </w:r>
          </w:p>
        </w:tc>
      </w:tr>
      <w:tr w:rsidR="001B3E1C" w:rsidRPr="00AA44B6" w:rsidTr="001B3E1C">
        <w:tc>
          <w:tcPr>
            <w:tcW w:w="1129" w:type="dxa"/>
          </w:tcPr>
          <w:p w:rsidR="001B3E1C" w:rsidRPr="00FF40CC" w:rsidRDefault="001B3E1C" w:rsidP="001B3E1C">
            <w:pPr>
              <w:jc w:val="center"/>
              <w:rPr>
                <w:rFonts w:ascii="Times New Roman" w:hAnsi="Times New Roman"/>
                <w:color w:val="000000"/>
              </w:rPr>
            </w:pPr>
          </w:p>
        </w:tc>
        <w:tc>
          <w:tcPr>
            <w:tcW w:w="3969" w:type="dxa"/>
          </w:tcPr>
          <w:p w:rsidR="001B3E1C" w:rsidRPr="00BD323B" w:rsidRDefault="001B3E1C" w:rsidP="001B3E1C">
            <w:pPr>
              <w:rPr>
                <w:rFonts w:ascii="Times New Roman" w:hAnsi="Times New Roman"/>
                <w:color w:val="000000"/>
              </w:rPr>
            </w:pPr>
          </w:p>
        </w:tc>
        <w:tc>
          <w:tcPr>
            <w:tcW w:w="1247" w:type="dxa"/>
          </w:tcPr>
          <w:p w:rsidR="001B3E1C" w:rsidRPr="00AA44B6" w:rsidRDefault="001B3E1C" w:rsidP="001B3E1C">
            <w:pPr>
              <w:jc w:val="center"/>
              <w:rPr>
                <w:rFonts w:ascii="Times New Roman" w:hAnsi="Times New Roman"/>
                <w:color w:val="000000"/>
              </w:rPr>
            </w:pPr>
          </w:p>
        </w:tc>
        <w:tc>
          <w:tcPr>
            <w:tcW w:w="1163" w:type="dxa"/>
          </w:tcPr>
          <w:p w:rsidR="001B3E1C" w:rsidRDefault="001B3E1C" w:rsidP="001B3E1C">
            <w:pPr>
              <w:jc w:val="center"/>
              <w:rPr>
                <w:rFonts w:ascii="Times New Roman" w:hAnsi="Times New Roman"/>
                <w:color w:val="000000"/>
              </w:rPr>
            </w:pPr>
          </w:p>
        </w:tc>
        <w:tc>
          <w:tcPr>
            <w:tcW w:w="1843" w:type="dxa"/>
          </w:tcPr>
          <w:p w:rsidR="001B3E1C" w:rsidRDefault="001B3E1C" w:rsidP="001B3E1C">
            <w:pPr>
              <w:jc w:val="center"/>
              <w:rPr>
                <w:rFonts w:ascii="Times New Roman" w:hAnsi="Times New Roman"/>
                <w:color w:val="000000"/>
              </w:rPr>
            </w:pPr>
          </w:p>
        </w:tc>
      </w:tr>
      <w:tr w:rsidR="001B3E1C" w:rsidRPr="00AA44B6" w:rsidTr="001B3E1C">
        <w:tc>
          <w:tcPr>
            <w:tcW w:w="9351" w:type="dxa"/>
            <w:gridSpan w:val="5"/>
          </w:tcPr>
          <w:p w:rsidR="001B3E1C" w:rsidRPr="00FF169D" w:rsidRDefault="001B3E1C" w:rsidP="001B3E1C">
            <w:pPr>
              <w:jc w:val="center"/>
              <w:rPr>
                <w:rFonts w:ascii="Times New Roman" w:hAnsi="Times New Roman"/>
                <w:b/>
                <w:color w:val="000000"/>
              </w:rPr>
            </w:pPr>
            <w:r w:rsidRPr="00FF169D">
              <w:rPr>
                <w:rFonts w:ascii="Times New Roman" w:hAnsi="Times New Roman"/>
                <w:b/>
                <w:color w:val="000000"/>
              </w:rPr>
              <w:t>13.</w:t>
            </w:r>
            <w:r>
              <w:rPr>
                <w:rFonts w:ascii="Times New Roman" w:hAnsi="Times New Roman"/>
                <w:b/>
                <w:color w:val="000000"/>
              </w:rPr>
              <w:t>5</w:t>
            </w:r>
            <w:r w:rsidRPr="00FF169D">
              <w:rPr>
                <w:rFonts w:ascii="Times New Roman" w:hAnsi="Times New Roman"/>
                <w:b/>
                <w:color w:val="000000"/>
              </w:rPr>
              <w:t xml:space="preserve">.Показатели </w:t>
            </w:r>
            <w:r>
              <w:rPr>
                <w:rFonts w:ascii="Times New Roman" w:hAnsi="Times New Roman"/>
                <w:b/>
                <w:color w:val="000000"/>
              </w:rPr>
              <w:t xml:space="preserve">финансовой </w:t>
            </w:r>
            <w:r w:rsidRPr="00FF169D">
              <w:rPr>
                <w:rFonts w:ascii="Times New Roman" w:hAnsi="Times New Roman"/>
                <w:b/>
                <w:color w:val="000000"/>
              </w:rPr>
              <w:t>обеспеченности</w:t>
            </w:r>
            <w:r>
              <w:rPr>
                <w:rFonts w:ascii="Times New Roman" w:hAnsi="Times New Roman"/>
                <w:b/>
                <w:color w:val="000000"/>
              </w:rPr>
              <w:t xml:space="preserve"> </w:t>
            </w:r>
          </w:p>
        </w:tc>
      </w:tr>
      <w:tr w:rsidR="001B3E1C" w:rsidRPr="00AA44B6" w:rsidTr="001B3E1C">
        <w:tc>
          <w:tcPr>
            <w:tcW w:w="1129" w:type="dxa"/>
          </w:tcPr>
          <w:p w:rsidR="001B3E1C" w:rsidRDefault="001B3E1C" w:rsidP="001B3E1C">
            <w:pPr>
              <w:jc w:val="center"/>
              <w:rPr>
                <w:rFonts w:ascii="Times New Roman" w:hAnsi="Times New Roman"/>
                <w:color w:val="000000"/>
              </w:rPr>
            </w:pPr>
          </w:p>
        </w:tc>
        <w:tc>
          <w:tcPr>
            <w:tcW w:w="3969" w:type="dxa"/>
          </w:tcPr>
          <w:p w:rsidR="001B3E1C" w:rsidRPr="00AA44B6" w:rsidRDefault="001B3E1C" w:rsidP="001B3E1C">
            <w:pPr>
              <w:rPr>
                <w:rFonts w:ascii="Times New Roman" w:hAnsi="Times New Roman"/>
                <w:color w:val="000000"/>
              </w:rPr>
            </w:pPr>
          </w:p>
        </w:tc>
        <w:tc>
          <w:tcPr>
            <w:tcW w:w="1247" w:type="dxa"/>
          </w:tcPr>
          <w:p w:rsidR="001B3E1C" w:rsidRPr="00AA44B6" w:rsidRDefault="001B3E1C" w:rsidP="001B3E1C">
            <w:pPr>
              <w:jc w:val="center"/>
              <w:rPr>
                <w:rFonts w:ascii="Times New Roman" w:hAnsi="Times New Roman"/>
                <w:color w:val="000000"/>
              </w:rPr>
            </w:pPr>
          </w:p>
        </w:tc>
        <w:tc>
          <w:tcPr>
            <w:tcW w:w="1163" w:type="dxa"/>
          </w:tcPr>
          <w:p w:rsidR="001B3E1C" w:rsidRDefault="001B3E1C" w:rsidP="001B3E1C">
            <w:pPr>
              <w:jc w:val="center"/>
              <w:rPr>
                <w:rFonts w:ascii="Times New Roman" w:hAnsi="Times New Roman"/>
                <w:color w:val="000000"/>
              </w:rPr>
            </w:pPr>
          </w:p>
        </w:tc>
        <w:tc>
          <w:tcPr>
            <w:tcW w:w="1843" w:type="dxa"/>
          </w:tcPr>
          <w:p w:rsidR="001B3E1C" w:rsidRDefault="001B3E1C" w:rsidP="001B3E1C">
            <w:pPr>
              <w:jc w:val="center"/>
              <w:rPr>
                <w:rFonts w:ascii="Times New Roman" w:hAnsi="Times New Roman"/>
                <w:color w:val="000000"/>
              </w:rPr>
            </w:pPr>
          </w:p>
        </w:tc>
      </w:tr>
      <w:tr w:rsidR="001B3E1C" w:rsidRPr="00AA44B6" w:rsidTr="001B3E1C">
        <w:tc>
          <w:tcPr>
            <w:tcW w:w="9351" w:type="dxa"/>
            <w:gridSpan w:val="5"/>
          </w:tcPr>
          <w:p w:rsidR="001B3E1C" w:rsidRDefault="001B3E1C" w:rsidP="001B3E1C">
            <w:pPr>
              <w:jc w:val="center"/>
              <w:rPr>
                <w:rFonts w:ascii="Times New Roman" w:hAnsi="Times New Roman"/>
                <w:color w:val="000000"/>
              </w:rPr>
            </w:pPr>
            <w:r w:rsidRPr="00BC7A77">
              <w:rPr>
                <w:rFonts w:ascii="Times New Roman" w:hAnsi="Times New Roman"/>
                <w:b/>
                <w:color w:val="000000"/>
              </w:rPr>
              <w:t>1</w:t>
            </w:r>
            <w:r>
              <w:rPr>
                <w:rFonts w:ascii="Times New Roman" w:hAnsi="Times New Roman"/>
                <w:b/>
                <w:color w:val="000000"/>
              </w:rPr>
              <w:t>3.</w:t>
            </w:r>
            <w:r w:rsidRPr="00BC7A77">
              <w:rPr>
                <w:rFonts w:ascii="Times New Roman" w:hAnsi="Times New Roman"/>
                <w:b/>
                <w:color w:val="000000"/>
              </w:rPr>
              <w:t>6.</w:t>
            </w:r>
            <w:r w:rsidRPr="00BC7A77">
              <w:rPr>
                <w:rFonts w:ascii="Times New Roman" w:hAnsi="Times New Roman"/>
                <w:b/>
              </w:rPr>
              <w:t xml:space="preserve"> Оценка</w:t>
            </w:r>
            <w:r>
              <w:rPr>
                <w:rFonts w:ascii="Times New Roman" w:hAnsi="Times New Roman"/>
                <w:b/>
              </w:rPr>
              <w:t xml:space="preserve"> удовлетворенности жителей района</w:t>
            </w:r>
          </w:p>
        </w:tc>
      </w:tr>
      <w:tr w:rsidR="001B3E1C" w:rsidRPr="00AA44B6" w:rsidTr="001B3E1C">
        <w:tc>
          <w:tcPr>
            <w:tcW w:w="1129" w:type="dxa"/>
          </w:tcPr>
          <w:p w:rsidR="001B3E1C" w:rsidRDefault="001B3E1C" w:rsidP="001B3E1C">
            <w:pPr>
              <w:jc w:val="center"/>
              <w:rPr>
                <w:rFonts w:ascii="Times New Roman" w:hAnsi="Times New Roman"/>
                <w:color w:val="000000"/>
              </w:rPr>
            </w:pPr>
          </w:p>
        </w:tc>
        <w:tc>
          <w:tcPr>
            <w:tcW w:w="3969" w:type="dxa"/>
          </w:tcPr>
          <w:p w:rsidR="001B3E1C" w:rsidRPr="003D0856" w:rsidRDefault="001B3E1C" w:rsidP="001B3E1C">
            <w:pPr>
              <w:rPr>
                <w:rFonts w:ascii="Times New Roman" w:hAnsi="Times New Roman"/>
                <w:color w:val="000000"/>
              </w:rPr>
            </w:pPr>
          </w:p>
        </w:tc>
        <w:tc>
          <w:tcPr>
            <w:tcW w:w="1247" w:type="dxa"/>
          </w:tcPr>
          <w:p w:rsidR="001B3E1C" w:rsidRDefault="001B3E1C" w:rsidP="001B3E1C">
            <w:pPr>
              <w:jc w:val="center"/>
              <w:rPr>
                <w:rFonts w:ascii="Times New Roman" w:hAnsi="Times New Roman"/>
                <w:color w:val="000000"/>
              </w:rPr>
            </w:pPr>
          </w:p>
        </w:tc>
        <w:tc>
          <w:tcPr>
            <w:tcW w:w="1163" w:type="dxa"/>
          </w:tcPr>
          <w:p w:rsidR="001B3E1C" w:rsidRDefault="001B3E1C" w:rsidP="001B3E1C">
            <w:pPr>
              <w:jc w:val="center"/>
              <w:rPr>
                <w:rFonts w:ascii="Times New Roman" w:hAnsi="Times New Roman"/>
                <w:color w:val="000000"/>
              </w:rPr>
            </w:pPr>
          </w:p>
        </w:tc>
        <w:tc>
          <w:tcPr>
            <w:tcW w:w="1843" w:type="dxa"/>
          </w:tcPr>
          <w:p w:rsidR="001B3E1C" w:rsidRDefault="001B3E1C" w:rsidP="001B3E1C">
            <w:pPr>
              <w:jc w:val="center"/>
              <w:rPr>
                <w:rFonts w:ascii="Times New Roman" w:hAnsi="Times New Roman"/>
                <w:color w:val="000000"/>
              </w:rPr>
            </w:pPr>
          </w:p>
        </w:tc>
      </w:tr>
      <w:tr w:rsidR="001B3E1C" w:rsidRPr="00AA44B6" w:rsidTr="00CC09BA">
        <w:trPr>
          <w:trHeight w:val="493"/>
        </w:trPr>
        <w:tc>
          <w:tcPr>
            <w:tcW w:w="9351" w:type="dxa"/>
            <w:gridSpan w:val="5"/>
            <w:shd w:val="clear" w:color="auto" w:fill="F2F2F2" w:themeFill="background1" w:themeFillShade="F2"/>
            <w:vAlign w:val="center"/>
          </w:tcPr>
          <w:p w:rsidR="001B3E1C" w:rsidRPr="005A669A" w:rsidRDefault="001B3E1C" w:rsidP="001B3E1C">
            <w:pPr>
              <w:pStyle w:val="a4"/>
              <w:jc w:val="center"/>
              <w:rPr>
                <w:rFonts w:ascii="Times New Roman" w:hAnsi="Times New Roman"/>
                <w:b/>
                <w:color w:val="000000"/>
              </w:rPr>
            </w:pPr>
            <w:r w:rsidRPr="005A669A">
              <w:rPr>
                <w:rFonts w:ascii="Times New Roman" w:hAnsi="Times New Roman"/>
                <w:b/>
                <w:color w:val="000000"/>
              </w:rPr>
              <w:lastRenderedPageBreak/>
              <w:t>14. РАЗВИТИЕ СФЕРЫ ТУРИЗМА</w:t>
            </w:r>
          </w:p>
        </w:tc>
      </w:tr>
      <w:tr w:rsidR="001B3E1C" w:rsidRPr="00AA44B6" w:rsidTr="001B3E1C">
        <w:tc>
          <w:tcPr>
            <w:tcW w:w="9351" w:type="dxa"/>
            <w:gridSpan w:val="5"/>
          </w:tcPr>
          <w:p w:rsidR="001B3E1C" w:rsidRPr="0018380F" w:rsidRDefault="001B3E1C" w:rsidP="001B3E1C">
            <w:pPr>
              <w:jc w:val="center"/>
              <w:rPr>
                <w:rFonts w:ascii="Times New Roman" w:hAnsi="Times New Roman"/>
                <w:b/>
                <w:color w:val="000000"/>
              </w:rPr>
            </w:pPr>
            <w:r w:rsidRPr="00AA44B6">
              <w:rPr>
                <w:rFonts w:ascii="Times New Roman" w:hAnsi="Times New Roman"/>
                <w:b/>
                <w:color w:val="000000"/>
              </w:rPr>
              <w:t xml:space="preserve">14.1. </w:t>
            </w:r>
            <w:r>
              <w:rPr>
                <w:rFonts w:ascii="Times New Roman" w:hAnsi="Times New Roman"/>
                <w:b/>
                <w:color w:val="000000"/>
              </w:rPr>
              <w:t>Показатели Стратегии СЭР СПб на период до 2035 года</w:t>
            </w:r>
            <w:r w:rsidRPr="00AA44B6">
              <w:rPr>
                <w:rFonts w:ascii="Times New Roman" w:hAnsi="Times New Roman"/>
                <w:b/>
                <w:color w:val="000000"/>
              </w:rPr>
              <w:t xml:space="preserve"> </w:t>
            </w:r>
          </w:p>
        </w:tc>
      </w:tr>
      <w:tr w:rsidR="001B3E1C" w:rsidRPr="00AA44B6" w:rsidTr="001B3E1C">
        <w:tc>
          <w:tcPr>
            <w:tcW w:w="1129" w:type="dxa"/>
          </w:tcPr>
          <w:p w:rsidR="001B3E1C" w:rsidRPr="00FF40CC" w:rsidRDefault="001B3E1C" w:rsidP="001B3E1C">
            <w:pPr>
              <w:jc w:val="center"/>
              <w:rPr>
                <w:rFonts w:ascii="Times New Roman" w:hAnsi="Times New Roman"/>
                <w:color w:val="000000"/>
              </w:rPr>
            </w:pPr>
          </w:p>
        </w:tc>
        <w:tc>
          <w:tcPr>
            <w:tcW w:w="3969" w:type="dxa"/>
          </w:tcPr>
          <w:p w:rsidR="001B3E1C" w:rsidRPr="004564DA" w:rsidRDefault="001B3E1C" w:rsidP="001B3E1C">
            <w:pPr>
              <w:jc w:val="both"/>
              <w:rPr>
                <w:rFonts w:ascii="Times New Roman" w:hAnsi="Times New Roman"/>
              </w:rPr>
            </w:pPr>
          </w:p>
        </w:tc>
        <w:tc>
          <w:tcPr>
            <w:tcW w:w="1247" w:type="dxa"/>
          </w:tcPr>
          <w:p w:rsidR="001B3E1C" w:rsidRPr="00AA44B6" w:rsidRDefault="001B3E1C" w:rsidP="001B3E1C">
            <w:pPr>
              <w:jc w:val="center"/>
              <w:rPr>
                <w:rFonts w:ascii="Times New Roman" w:hAnsi="Times New Roman"/>
                <w:color w:val="000000"/>
              </w:rPr>
            </w:pPr>
          </w:p>
        </w:tc>
        <w:tc>
          <w:tcPr>
            <w:tcW w:w="1163" w:type="dxa"/>
          </w:tcPr>
          <w:p w:rsidR="001B3E1C" w:rsidRPr="00AA44B6" w:rsidRDefault="001B3E1C" w:rsidP="001B3E1C">
            <w:pPr>
              <w:jc w:val="center"/>
              <w:rPr>
                <w:rFonts w:ascii="Times New Roman" w:hAnsi="Times New Roman"/>
                <w:color w:val="000000"/>
              </w:rPr>
            </w:pPr>
          </w:p>
        </w:tc>
        <w:tc>
          <w:tcPr>
            <w:tcW w:w="1843" w:type="dxa"/>
          </w:tcPr>
          <w:p w:rsidR="001B3E1C" w:rsidRPr="00AA44B6" w:rsidRDefault="001B3E1C" w:rsidP="001B3E1C">
            <w:pPr>
              <w:jc w:val="center"/>
              <w:rPr>
                <w:rFonts w:ascii="Times New Roman" w:hAnsi="Times New Roman"/>
                <w:color w:val="000000"/>
              </w:rPr>
            </w:pPr>
          </w:p>
        </w:tc>
      </w:tr>
      <w:tr w:rsidR="001B3E1C" w:rsidRPr="00BC7A77" w:rsidTr="001B3E1C">
        <w:tc>
          <w:tcPr>
            <w:tcW w:w="9351" w:type="dxa"/>
            <w:gridSpan w:val="5"/>
          </w:tcPr>
          <w:p w:rsidR="001B3E1C" w:rsidRPr="00BC7A77" w:rsidRDefault="001B3E1C" w:rsidP="001B3E1C">
            <w:pPr>
              <w:jc w:val="center"/>
              <w:rPr>
                <w:rFonts w:ascii="Times New Roman" w:hAnsi="Times New Roman"/>
                <w:b/>
                <w:color w:val="000000"/>
              </w:rPr>
            </w:pPr>
            <w:r w:rsidRPr="00BC7A77">
              <w:rPr>
                <w:rFonts w:ascii="Times New Roman" w:hAnsi="Times New Roman"/>
                <w:b/>
                <w:color w:val="000000"/>
              </w:rPr>
              <w:t xml:space="preserve">14.2. Показатели государственных программ Санкт-Петербурга </w:t>
            </w:r>
          </w:p>
        </w:tc>
      </w:tr>
      <w:tr w:rsidR="001B3E1C" w:rsidRPr="00AA44B6" w:rsidTr="001B3E1C">
        <w:tc>
          <w:tcPr>
            <w:tcW w:w="1129" w:type="dxa"/>
          </w:tcPr>
          <w:p w:rsidR="001B3E1C" w:rsidRPr="00FF40CC" w:rsidRDefault="001B3E1C" w:rsidP="001B3E1C">
            <w:pPr>
              <w:jc w:val="center"/>
              <w:rPr>
                <w:rFonts w:ascii="Times New Roman" w:hAnsi="Times New Roman"/>
                <w:color w:val="000000"/>
              </w:rPr>
            </w:pPr>
          </w:p>
        </w:tc>
        <w:tc>
          <w:tcPr>
            <w:tcW w:w="3969" w:type="dxa"/>
          </w:tcPr>
          <w:p w:rsidR="001B3E1C" w:rsidRPr="004564DA" w:rsidRDefault="001B3E1C" w:rsidP="001B3E1C">
            <w:pPr>
              <w:rPr>
                <w:rFonts w:ascii="Times New Roman" w:hAnsi="Times New Roman"/>
                <w:color w:val="000000"/>
              </w:rPr>
            </w:pPr>
          </w:p>
        </w:tc>
        <w:tc>
          <w:tcPr>
            <w:tcW w:w="1247" w:type="dxa"/>
          </w:tcPr>
          <w:p w:rsidR="001B3E1C" w:rsidRPr="00AA44B6" w:rsidRDefault="001B3E1C" w:rsidP="001B3E1C">
            <w:pPr>
              <w:jc w:val="center"/>
              <w:rPr>
                <w:rFonts w:ascii="Times New Roman" w:hAnsi="Times New Roman"/>
                <w:color w:val="000000"/>
              </w:rPr>
            </w:pPr>
          </w:p>
        </w:tc>
        <w:tc>
          <w:tcPr>
            <w:tcW w:w="1163" w:type="dxa"/>
          </w:tcPr>
          <w:p w:rsidR="001B3E1C" w:rsidRPr="00AA44B6" w:rsidRDefault="001B3E1C" w:rsidP="001B3E1C">
            <w:pPr>
              <w:jc w:val="center"/>
              <w:rPr>
                <w:rFonts w:ascii="Times New Roman" w:hAnsi="Times New Roman"/>
                <w:color w:val="000000"/>
              </w:rPr>
            </w:pPr>
          </w:p>
        </w:tc>
        <w:tc>
          <w:tcPr>
            <w:tcW w:w="1843" w:type="dxa"/>
          </w:tcPr>
          <w:p w:rsidR="001B3E1C" w:rsidRPr="00AA44B6" w:rsidRDefault="001B3E1C" w:rsidP="001B3E1C">
            <w:pPr>
              <w:jc w:val="center"/>
              <w:rPr>
                <w:rFonts w:ascii="Times New Roman" w:hAnsi="Times New Roman"/>
                <w:color w:val="000000"/>
              </w:rPr>
            </w:pPr>
          </w:p>
        </w:tc>
      </w:tr>
      <w:tr w:rsidR="001B3E1C" w:rsidRPr="00AA44B6" w:rsidTr="001B3E1C">
        <w:trPr>
          <w:trHeight w:val="459"/>
        </w:trPr>
        <w:tc>
          <w:tcPr>
            <w:tcW w:w="9351" w:type="dxa"/>
            <w:gridSpan w:val="5"/>
            <w:vAlign w:val="center"/>
          </w:tcPr>
          <w:p w:rsidR="001B3E1C" w:rsidRPr="00AA44B6" w:rsidRDefault="001B3E1C" w:rsidP="001B3E1C">
            <w:pPr>
              <w:jc w:val="center"/>
              <w:rPr>
                <w:rFonts w:ascii="Times New Roman" w:hAnsi="Times New Roman"/>
                <w:b/>
                <w:color w:val="000000"/>
              </w:rPr>
            </w:pPr>
            <w:r w:rsidRPr="00AA44B6">
              <w:rPr>
                <w:rFonts w:ascii="Times New Roman" w:hAnsi="Times New Roman"/>
                <w:b/>
                <w:color w:val="000000"/>
              </w:rPr>
              <w:t>14.</w:t>
            </w:r>
            <w:r>
              <w:rPr>
                <w:rFonts w:ascii="Times New Roman" w:hAnsi="Times New Roman"/>
                <w:b/>
                <w:color w:val="000000"/>
              </w:rPr>
              <w:t>3</w:t>
            </w:r>
            <w:r w:rsidRPr="00AA44B6">
              <w:rPr>
                <w:rFonts w:ascii="Times New Roman" w:hAnsi="Times New Roman"/>
                <w:b/>
                <w:color w:val="000000"/>
              </w:rPr>
              <w:t xml:space="preserve">. </w:t>
            </w:r>
            <w:r>
              <w:rPr>
                <w:rFonts w:ascii="Times New Roman" w:hAnsi="Times New Roman"/>
                <w:b/>
                <w:color w:val="000000"/>
              </w:rPr>
              <w:t>Иные по</w:t>
            </w:r>
            <w:r w:rsidRPr="00AA44B6">
              <w:rPr>
                <w:rFonts w:ascii="Times New Roman" w:hAnsi="Times New Roman"/>
                <w:b/>
                <w:color w:val="000000"/>
              </w:rPr>
              <w:t xml:space="preserve">казатели </w:t>
            </w:r>
            <w:r>
              <w:rPr>
                <w:rFonts w:ascii="Times New Roman" w:hAnsi="Times New Roman"/>
                <w:b/>
                <w:color w:val="000000"/>
              </w:rPr>
              <w:t>СЭР</w:t>
            </w:r>
          </w:p>
        </w:tc>
      </w:tr>
      <w:tr w:rsidR="001B3E1C" w:rsidRPr="00AA44B6" w:rsidTr="001B3E1C">
        <w:tc>
          <w:tcPr>
            <w:tcW w:w="1129" w:type="dxa"/>
          </w:tcPr>
          <w:p w:rsidR="001B3E1C" w:rsidRPr="00FF40CC" w:rsidRDefault="001B3E1C" w:rsidP="001B3E1C">
            <w:pPr>
              <w:jc w:val="center"/>
              <w:rPr>
                <w:rFonts w:ascii="Times New Roman" w:hAnsi="Times New Roman"/>
                <w:color w:val="000000"/>
              </w:rPr>
            </w:pPr>
          </w:p>
        </w:tc>
        <w:tc>
          <w:tcPr>
            <w:tcW w:w="3969" w:type="dxa"/>
          </w:tcPr>
          <w:p w:rsidR="001B3E1C" w:rsidRPr="00AA44B6" w:rsidRDefault="001B3E1C" w:rsidP="001B3E1C">
            <w:pPr>
              <w:rPr>
                <w:rFonts w:ascii="Times New Roman" w:hAnsi="Times New Roman"/>
                <w:color w:val="000000"/>
              </w:rPr>
            </w:pPr>
          </w:p>
        </w:tc>
        <w:tc>
          <w:tcPr>
            <w:tcW w:w="1247" w:type="dxa"/>
          </w:tcPr>
          <w:p w:rsidR="001B3E1C" w:rsidRPr="00AA44B6" w:rsidRDefault="001B3E1C" w:rsidP="001B3E1C">
            <w:pPr>
              <w:jc w:val="center"/>
              <w:rPr>
                <w:rFonts w:ascii="Times New Roman" w:hAnsi="Times New Roman"/>
                <w:color w:val="000000"/>
              </w:rPr>
            </w:pPr>
          </w:p>
        </w:tc>
        <w:tc>
          <w:tcPr>
            <w:tcW w:w="1163" w:type="dxa"/>
          </w:tcPr>
          <w:p w:rsidR="001B3E1C" w:rsidRPr="00AA44B6" w:rsidRDefault="001B3E1C" w:rsidP="001B3E1C">
            <w:pPr>
              <w:jc w:val="center"/>
              <w:rPr>
                <w:rFonts w:ascii="Times New Roman" w:hAnsi="Times New Roman"/>
                <w:color w:val="000000"/>
              </w:rPr>
            </w:pPr>
          </w:p>
        </w:tc>
        <w:tc>
          <w:tcPr>
            <w:tcW w:w="1843" w:type="dxa"/>
          </w:tcPr>
          <w:p w:rsidR="001B3E1C" w:rsidRPr="00AA44B6" w:rsidRDefault="001B3E1C" w:rsidP="001B3E1C">
            <w:pPr>
              <w:jc w:val="center"/>
              <w:rPr>
                <w:rFonts w:ascii="Times New Roman" w:hAnsi="Times New Roman"/>
                <w:color w:val="000000"/>
              </w:rPr>
            </w:pPr>
          </w:p>
        </w:tc>
      </w:tr>
      <w:tr w:rsidR="001B3E1C" w:rsidRPr="00BC7A77" w:rsidTr="001B3E1C">
        <w:tc>
          <w:tcPr>
            <w:tcW w:w="9351" w:type="dxa"/>
            <w:gridSpan w:val="5"/>
          </w:tcPr>
          <w:p w:rsidR="001B3E1C" w:rsidRPr="00BC7A77" w:rsidRDefault="001B3E1C" w:rsidP="001B3E1C">
            <w:pPr>
              <w:jc w:val="center"/>
              <w:rPr>
                <w:rFonts w:ascii="Times New Roman" w:hAnsi="Times New Roman"/>
                <w:b/>
              </w:rPr>
            </w:pPr>
            <w:r w:rsidRPr="00BC7A77">
              <w:rPr>
                <w:rFonts w:ascii="Times New Roman" w:hAnsi="Times New Roman"/>
                <w:b/>
              </w:rPr>
              <w:t>14.4.</w:t>
            </w:r>
            <w:r w:rsidRPr="00BC7A77">
              <w:rPr>
                <w:rFonts w:ascii="Times New Roman" w:hAnsi="Times New Roman"/>
                <w:b/>
                <w:color w:val="000000"/>
              </w:rPr>
              <w:t xml:space="preserve"> Показатели </w:t>
            </w:r>
            <w:r w:rsidRPr="00BC7A77">
              <w:rPr>
                <w:rFonts w:ascii="Times New Roman" w:hAnsi="Times New Roman"/>
                <w:b/>
              </w:rPr>
              <w:t>обеспеченности населения района объектами инфраструктуры</w:t>
            </w:r>
          </w:p>
        </w:tc>
      </w:tr>
      <w:tr w:rsidR="001B3E1C" w:rsidRPr="00AA44B6" w:rsidTr="001B3E1C">
        <w:tc>
          <w:tcPr>
            <w:tcW w:w="1129" w:type="dxa"/>
          </w:tcPr>
          <w:p w:rsidR="001B3E1C" w:rsidRPr="00FF40CC" w:rsidRDefault="001B3E1C" w:rsidP="001B3E1C">
            <w:pPr>
              <w:jc w:val="center"/>
              <w:rPr>
                <w:rFonts w:ascii="Times New Roman" w:hAnsi="Times New Roman"/>
                <w:color w:val="000000"/>
              </w:rPr>
            </w:pPr>
          </w:p>
        </w:tc>
        <w:tc>
          <w:tcPr>
            <w:tcW w:w="3969" w:type="dxa"/>
          </w:tcPr>
          <w:p w:rsidR="001B3E1C" w:rsidRPr="008D3397" w:rsidRDefault="001B3E1C" w:rsidP="001B3E1C">
            <w:pPr>
              <w:rPr>
                <w:rFonts w:ascii="Times New Roman" w:hAnsi="Times New Roman"/>
                <w:color w:val="000000"/>
              </w:rPr>
            </w:pPr>
          </w:p>
        </w:tc>
        <w:tc>
          <w:tcPr>
            <w:tcW w:w="1247" w:type="dxa"/>
          </w:tcPr>
          <w:p w:rsidR="001B3E1C" w:rsidRPr="00AA44B6" w:rsidRDefault="001B3E1C" w:rsidP="001B3E1C">
            <w:pPr>
              <w:jc w:val="center"/>
              <w:rPr>
                <w:rFonts w:ascii="Times New Roman" w:hAnsi="Times New Roman"/>
                <w:color w:val="000000"/>
              </w:rPr>
            </w:pPr>
          </w:p>
        </w:tc>
        <w:tc>
          <w:tcPr>
            <w:tcW w:w="1163" w:type="dxa"/>
          </w:tcPr>
          <w:p w:rsidR="001B3E1C" w:rsidRDefault="001B3E1C" w:rsidP="001B3E1C">
            <w:pPr>
              <w:jc w:val="center"/>
              <w:rPr>
                <w:rFonts w:ascii="Times New Roman" w:hAnsi="Times New Roman"/>
                <w:color w:val="000000"/>
              </w:rPr>
            </w:pPr>
          </w:p>
        </w:tc>
        <w:tc>
          <w:tcPr>
            <w:tcW w:w="1843" w:type="dxa"/>
          </w:tcPr>
          <w:p w:rsidR="001B3E1C" w:rsidRPr="00AA44B6" w:rsidRDefault="001B3E1C" w:rsidP="001B3E1C">
            <w:pPr>
              <w:jc w:val="center"/>
              <w:rPr>
                <w:rFonts w:ascii="Times New Roman" w:hAnsi="Times New Roman"/>
                <w:color w:val="000000"/>
              </w:rPr>
            </w:pPr>
          </w:p>
        </w:tc>
      </w:tr>
      <w:tr w:rsidR="001B3E1C" w:rsidRPr="00AA44B6" w:rsidTr="001B3E1C">
        <w:tc>
          <w:tcPr>
            <w:tcW w:w="9351" w:type="dxa"/>
            <w:gridSpan w:val="5"/>
          </w:tcPr>
          <w:p w:rsidR="001B3E1C" w:rsidRPr="00082503" w:rsidRDefault="001B3E1C" w:rsidP="001B3E1C">
            <w:pPr>
              <w:jc w:val="center"/>
              <w:rPr>
                <w:rFonts w:ascii="Times New Roman" w:hAnsi="Times New Roman"/>
                <w:b/>
                <w:color w:val="000000"/>
              </w:rPr>
            </w:pPr>
            <w:r w:rsidRPr="00082503">
              <w:rPr>
                <w:rFonts w:ascii="Times New Roman" w:hAnsi="Times New Roman"/>
                <w:b/>
              </w:rPr>
              <w:t>1</w:t>
            </w:r>
            <w:r>
              <w:rPr>
                <w:rFonts w:ascii="Times New Roman" w:hAnsi="Times New Roman"/>
                <w:b/>
              </w:rPr>
              <w:t>4</w:t>
            </w:r>
            <w:r w:rsidRPr="00082503">
              <w:rPr>
                <w:rFonts w:ascii="Times New Roman" w:hAnsi="Times New Roman"/>
                <w:b/>
              </w:rPr>
              <w:t>.5.Показатели финансовой обеспеченности</w:t>
            </w:r>
          </w:p>
        </w:tc>
      </w:tr>
      <w:tr w:rsidR="001B3E1C" w:rsidRPr="00AA44B6" w:rsidTr="001B3E1C">
        <w:tc>
          <w:tcPr>
            <w:tcW w:w="1129" w:type="dxa"/>
          </w:tcPr>
          <w:p w:rsidR="001B3E1C" w:rsidRPr="00FF40CC" w:rsidRDefault="001B3E1C" w:rsidP="001B3E1C">
            <w:pPr>
              <w:jc w:val="center"/>
              <w:rPr>
                <w:rFonts w:ascii="Times New Roman" w:hAnsi="Times New Roman"/>
                <w:color w:val="000000"/>
              </w:rPr>
            </w:pPr>
          </w:p>
        </w:tc>
        <w:tc>
          <w:tcPr>
            <w:tcW w:w="3969" w:type="dxa"/>
          </w:tcPr>
          <w:p w:rsidR="001B3E1C" w:rsidRPr="00AA44B6" w:rsidRDefault="001B3E1C" w:rsidP="001B3E1C">
            <w:pPr>
              <w:rPr>
                <w:rFonts w:ascii="Times New Roman" w:hAnsi="Times New Roman"/>
                <w:color w:val="000000"/>
              </w:rPr>
            </w:pPr>
          </w:p>
        </w:tc>
        <w:tc>
          <w:tcPr>
            <w:tcW w:w="1247" w:type="dxa"/>
          </w:tcPr>
          <w:p w:rsidR="001B3E1C" w:rsidRPr="00AA44B6" w:rsidRDefault="001B3E1C" w:rsidP="001B3E1C">
            <w:pPr>
              <w:jc w:val="center"/>
              <w:rPr>
                <w:rFonts w:ascii="Times New Roman" w:hAnsi="Times New Roman"/>
                <w:color w:val="000000"/>
              </w:rPr>
            </w:pPr>
          </w:p>
        </w:tc>
        <w:tc>
          <w:tcPr>
            <w:tcW w:w="1163" w:type="dxa"/>
          </w:tcPr>
          <w:p w:rsidR="001B3E1C" w:rsidRPr="00AA44B6" w:rsidRDefault="001B3E1C" w:rsidP="001B3E1C">
            <w:pPr>
              <w:jc w:val="center"/>
              <w:rPr>
                <w:rFonts w:ascii="Times New Roman" w:hAnsi="Times New Roman"/>
                <w:color w:val="000000"/>
              </w:rPr>
            </w:pPr>
          </w:p>
        </w:tc>
        <w:tc>
          <w:tcPr>
            <w:tcW w:w="1843" w:type="dxa"/>
          </w:tcPr>
          <w:p w:rsidR="001B3E1C" w:rsidRPr="00AA44B6" w:rsidRDefault="001B3E1C" w:rsidP="001B3E1C">
            <w:pPr>
              <w:jc w:val="center"/>
              <w:rPr>
                <w:rFonts w:ascii="Times New Roman" w:hAnsi="Times New Roman"/>
                <w:color w:val="000000"/>
              </w:rPr>
            </w:pPr>
          </w:p>
        </w:tc>
      </w:tr>
      <w:tr w:rsidR="001B3E1C" w:rsidRPr="00AA44B6" w:rsidTr="001B3E1C">
        <w:tc>
          <w:tcPr>
            <w:tcW w:w="9351" w:type="dxa"/>
            <w:gridSpan w:val="5"/>
          </w:tcPr>
          <w:p w:rsidR="001B3E1C" w:rsidRPr="00997A29" w:rsidRDefault="001B3E1C" w:rsidP="001B3E1C">
            <w:pPr>
              <w:jc w:val="center"/>
              <w:rPr>
                <w:rFonts w:ascii="Times New Roman" w:hAnsi="Times New Roman"/>
                <w:b/>
                <w:color w:val="000000"/>
              </w:rPr>
            </w:pPr>
            <w:r w:rsidRPr="00997A29">
              <w:rPr>
                <w:rFonts w:ascii="Times New Roman" w:hAnsi="Times New Roman"/>
                <w:b/>
                <w:color w:val="000000"/>
              </w:rPr>
              <w:t>1</w:t>
            </w:r>
            <w:r>
              <w:rPr>
                <w:rFonts w:ascii="Times New Roman" w:hAnsi="Times New Roman"/>
                <w:b/>
                <w:color w:val="000000"/>
              </w:rPr>
              <w:t>4</w:t>
            </w:r>
            <w:r w:rsidRPr="00997A29">
              <w:rPr>
                <w:rFonts w:ascii="Times New Roman" w:hAnsi="Times New Roman"/>
                <w:b/>
                <w:color w:val="000000"/>
              </w:rPr>
              <w:t>.</w:t>
            </w:r>
            <w:r>
              <w:rPr>
                <w:rFonts w:ascii="Times New Roman" w:hAnsi="Times New Roman"/>
                <w:b/>
                <w:color w:val="000000"/>
              </w:rPr>
              <w:t>6</w:t>
            </w:r>
            <w:r w:rsidRPr="00997A29">
              <w:rPr>
                <w:rFonts w:ascii="Times New Roman" w:hAnsi="Times New Roman"/>
                <w:b/>
                <w:color w:val="000000"/>
              </w:rPr>
              <w:t>.</w:t>
            </w:r>
            <w:r>
              <w:rPr>
                <w:rFonts w:ascii="Times New Roman" w:hAnsi="Times New Roman"/>
                <w:b/>
                <w:color w:val="000000"/>
              </w:rPr>
              <w:t xml:space="preserve"> </w:t>
            </w:r>
            <w:r w:rsidRPr="00BC7A77">
              <w:rPr>
                <w:rFonts w:ascii="Times New Roman" w:hAnsi="Times New Roman"/>
                <w:b/>
              </w:rPr>
              <w:t>Оценка</w:t>
            </w:r>
            <w:r>
              <w:rPr>
                <w:rFonts w:ascii="Times New Roman" w:hAnsi="Times New Roman"/>
                <w:b/>
              </w:rPr>
              <w:t xml:space="preserve"> удовлетворенности жителей района</w:t>
            </w:r>
            <w:r w:rsidRPr="00997A29">
              <w:rPr>
                <w:rFonts w:ascii="Times New Roman" w:hAnsi="Times New Roman"/>
                <w:b/>
                <w:color w:val="000000"/>
              </w:rPr>
              <w:t xml:space="preserve"> </w:t>
            </w:r>
          </w:p>
        </w:tc>
      </w:tr>
      <w:tr w:rsidR="001B3E1C" w:rsidRPr="00445F6A" w:rsidTr="001B3E1C">
        <w:tc>
          <w:tcPr>
            <w:tcW w:w="1129" w:type="dxa"/>
          </w:tcPr>
          <w:p w:rsidR="001B3E1C" w:rsidRPr="00445F6A" w:rsidRDefault="001B3E1C" w:rsidP="001B3E1C">
            <w:pPr>
              <w:jc w:val="center"/>
              <w:rPr>
                <w:rFonts w:ascii="Times New Roman" w:hAnsi="Times New Roman"/>
                <w:color w:val="FF0000"/>
              </w:rPr>
            </w:pPr>
          </w:p>
        </w:tc>
        <w:tc>
          <w:tcPr>
            <w:tcW w:w="3969" w:type="dxa"/>
          </w:tcPr>
          <w:p w:rsidR="001B3E1C" w:rsidRPr="00445F6A" w:rsidRDefault="001B3E1C" w:rsidP="001B3E1C">
            <w:pPr>
              <w:rPr>
                <w:rFonts w:ascii="Times New Roman" w:hAnsi="Times New Roman"/>
                <w:color w:val="FF0000"/>
              </w:rPr>
            </w:pPr>
          </w:p>
        </w:tc>
        <w:tc>
          <w:tcPr>
            <w:tcW w:w="1247" w:type="dxa"/>
          </w:tcPr>
          <w:p w:rsidR="001B3E1C" w:rsidRPr="00445F6A" w:rsidRDefault="001B3E1C" w:rsidP="001B3E1C">
            <w:pPr>
              <w:jc w:val="center"/>
              <w:rPr>
                <w:rFonts w:ascii="Times New Roman" w:hAnsi="Times New Roman"/>
                <w:color w:val="FF0000"/>
              </w:rPr>
            </w:pPr>
          </w:p>
        </w:tc>
        <w:tc>
          <w:tcPr>
            <w:tcW w:w="1163" w:type="dxa"/>
          </w:tcPr>
          <w:p w:rsidR="001B3E1C" w:rsidRPr="00445F6A" w:rsidRDefault="001B3E1C" w:rsidP="001B3E1C">
            <w:pPr>
              <w:jc w:val="center"/>
              <w:rPr>
                <w:rFonts w:ascii="Times New Roman" w:hAnsi="Times New Roman"/>
                <w:color w:val="FF0000"/>
              </w:rPr>
            </w:pPr>
          </w:p>
        </w:tc>
        <w:tc>
          <w:tcPr>
            <w:tcW w:w="1843" w:type="dxa"/>
          </w:tcPr>
          <w:p w:rsidR="001B3E1C" w:rsidRPr="00445F6A" w:rsidRDefault="001B3E1C" w:rsidP="001B3E1C">
            <w:pPr>
              <w:jc w:val="center"/>
              <w:rPr>
                <w:rFonts w:ascii="Times New Roman" w:hAnsi="Times New Roman"/>
                <w:color w:val="FF0000"/>
              </w:rPr>
            </w:pPr>
          </w:p>
        </w:tc>
      </w:tr>
      <w:tr w:rsidR="001B3E1C" w:rsidRPr="00AA44B6" w:rsidTr="00CC09BA">
        <w:trPr>
          <w:trHeight w:val="699"/>
        </w:trPr>
        <w:tc>
          <w:tcPr>
            <w:tcW w:w="9351" w:type="dxa"/>
            <w:gridSpan w:val="5"/>
            <w:shd w:val="clear" w:color="auto" w:fill="F2F2F2" w:themeFill="background1" w:themeFillShade="F2"/>
            <w:vAlign w:val="center"/>
          </w:tcPr>
          <w:p w:rsidR="001B3E1C" w:rsidRPr="005A669A" w:rsidRDefault="001B3E1C" w:rsidP="001B3E1C">
            <w:pPr>
              <w:pStyle w:val="a4"/>
              <w:jc w:val="center"/>
              <w:rPr>
                <w:rFonts w:ascii="Times New Roman" w:hAnsi="Times New Roman"/>
                <w:b/>
                <w:color w:val="000000"/>
              </w:rPr>
            </w:pPr>
            <w:r w:rsidRPr="005A669A">
              <w:rPr>
                <w:rFonts w:ascii="Times New Roman" w:hAnsi="Times New Roman"/>
                <w:b/>
                <w:color w:val="000000"/>
              </w:rPr>
              <w:t>15. СОДЕЙСТВИЕ ФОРМИРОВАНИЮ И РАЦИОНАЛЬНОМУ ИСПОЛЬЗОВАНИЮ ТРУДОВЫХ РЕСУРСОВ САНКТ-ПЕТЕРБУРГА</w:t>
            </w:r>
          </w:p>
        </w:tc>
      </w:tr>
      <w:tr w:rsidR="001B3E1C" w:rsidRPr="00AA44B6" w:rsidTr="001B3E1C">
        <w:tc>
          <w:tcPr>
            <w:tcW w:w="9351" w:type="dxa"/>
            <w:gridSpan w:val="5"/>
          </w:tcPr>
          <w:p w:rsidR="001B3E1C" w:rsidRPr="0018380F" w:rsidRDefault="001B3E1C" w:rsidP="001B3E1C">
            <w:pPr>
              <w:spacing w:after="240"/>
              <w:jc w:val="center"/>
              <w:rPr>
                <w:rFonts w:ascii="Times New Roman" w:hAnsi="Times New Roman"/>
                <w:b/>
                <w:color w:val="000000"/>
              </w:rPr>
            </w:pPr>
            <w:r w:rsidRPr="00AA44B6">
              <w:rPr>
                <w:rFonts w:ascii="Times New Roman" w:hAnsi="Times New Roman"/>
                <w:b/>
                <w:color w:val="000000"/>
              </w:rPr>
              <w:t xml:space="preserve">15.1. </w:t>
            </w:r>
            <w:r>
              <w:rPr>
                <w:rFonts w:ascii="Times New Roman" w:hAnsi="Times New Roman"/>
                <w:b/>
                <w:color w:val="000000"/>
              </w:rPr>
              <w:t>Показатели Стратегии СЭР СПб на период до 2035 года</w:t>
            </w:r>
            <w:r w:rsidRPr="00AA44B6">
              <w:rPr>
                <w:rFonts w:ascii="Times New Roman" w:hAnsi="Times New Roman"/>
                <w:b/>
                <w:color w:val="000000"/>
              </w:rPr>
              <w:t xml:space="preserve"> </w:t>
            </w:r>
          </w:p>
        </w:tc>
      </w:tr>
      <w:tr w:rsidR="001B3E1C" w:rsidRPr="009A7F5A" w:rsidTr="001B3E1C">
        <w:tc>
          <w:tcPr>
            <w:tcW w:w="1129" w:type="dxa"/>
          </w:tcPr>
          <w:p w:rsidR="001B3E1C" w:rsidRPr="009A7F5A" w:rsidRDefault="001B3E1C" w:rsidP="001B3E1C">
            <w:pPr>
              <w:jc w:val="center"/>
              <w:rPr>
                <w:rFonts w:ascii="Times New Roman" w:hAnsi="Times New Roman"/>
              </w:rPr>
            </w:pPr>
          </w:p>
        </w:tc>
        <w:tc>
          <w:tcPr>
            <w:tcW w:w="3969" w:type="dxa"/>
          </w:tcPr>
          <w:p w:rsidR="001B3E1C" w:rsidRPr="009A7F5A" w:rsidRDefault="001B3E1C" w:rsidP="001B3E1C">
            <w:pPr>
              <w:rPr>
                <w:rFonts w:ascii="Times New Roman" w:hAnsi="Times New Roman"/>
              </w:rPr>
            </w:pPr>
          </w:p>
        </w:tc>
        <w:tc>
          <w:tcPr>
            <w:tcW w:w="1247" w:type="dxa"/>
          </w:tcPr>
          <w:p w:rsidR="001B3E1C" w:rsidRPr="009A7F5A" w:rsidRDefault="001B3E1C" w:rsidP="001B3E1C">
            <w:pPr>
              <w:jc w:val="center"/>
              <w:rPr>
                <w:rFonts w:ascii="Times New Roman" w:hAnsi="Times New Roman"/>
              </w:rPr>
            </w:pPr>
          </w:p>
        </w:tc>
        <w:tc>
          <w:tcPr>
            <w:tcW w:w="1163" w:type="dxa"/>
          </w:tcPr>
          <w:p w:rsidR="001B3E1C" w:rsidRPr="009A7F5A" w:rsidRDefault="001B3E1C" w:rsidP="001B3E1C">
            <w:pPr>
              <w:jc w:val="center"/>
              <w:rPr>
                <w:rFonts w:ascii="Times New Roman" w:hAnsi="Times New Roman"/>
              </w:rPr>
            </w:pPr>
          </w:p>
        </w:tc>
        <w:tc>
          <w:tcPr>
            <w:tcW w:w="1843" w:type="dxa"/>
          </w:tcPr>
          <w:p w:rsidR="001B3E1C" w:rsidRPr="009A7F5A" w:rsidRDefault="001B3E1C" w:rsidP="001B3E1C">
            <w:pPr>
              <w:jc w:val="center"/>
              <w:rPr>
                <w:rFonts w:ascii="Times New Roman" w:hAnsi="Times New Roman"/>
              </w:rPr>
            </w:pPr>
          </w:p>
        </w:tc>
      </w:tr>
      <w:tr w:rsidR="001B3E1C" w:rsidRPr="009A7F5A" w:rsidTr="001B3E1C">
        <w:tc>
          <w:tcPr>
            <w:tcW w:w="9351" w:type="dxa"/>
            <w:gridSpan w:val="5"/>
          </w:tcPr>
          <w:p w:rsidR="001B3E1C" w:rsidRPr="009A7F5A" w:rsidRDefault="001B3E1C" w:rsidP="001B3E1C">
            <w:pPr>
              <w:jc w:val="center"/>
              <w:rPr>
                <w:rFonts w:ascii="Times New Roman" w:hAnsi="Times New Roman"/>
              </w:rPr>
            </w:pPr>
            <w:r w:rsidRPr="00BC7A77">
              <w:rPr>
                <w:rFonts w:ascii="Times New Roman" w:hAnsi="Times New Roman"/>
                <w:b/>
                <w:color w:val="000000"/>
              </w:rPr>
              <w:t>1</w:t>
            </w:r>
            <w:r>
              <w:rPr>
                <w:rFonts w:ascii="Times New Roman" w:hAnsi="Times New Roman"/>
                <w:b/>
                <w:color w:val="000000"/>
              </w:rPr>
              <w:t>5</w:t>
            </w:r>
            <w:r w:rsidRPr="00BC7A77">
              <w:rPr>
                <w:rFonts w:ascii="Times New Roman" w:hAnsi="Times New Roman"/>
                <w:b/>
                <w:color w:val="000000"/>
              </w:rPr>
              <w:t>.2. Показатели государственных программ Санкт-Петербурга</w:t>
            </w:r>
          </w:p>
        </w:tc>
      </w:tr>
      <w:tr w:rsidR="001B3E1C" w:rsidRPr="009A7F5A" w:rsidTr="001B3E1C">
        <w:tc>
          <w:tcPr>
            <w:tcW w:w="1129" w:type="dxa"/>
          </w:tcPr>
          <w:p w:rsidR="001B3E1C" w:rsidRPr="009A7F5A" w:rsidRDefault="001B3E1C" w:rsidP="001B3E1C">
            <w:pPr>
              <w:jc w:val="center"/>
              <w:rPr>
                <w:rFonts w:ascii="Times New Roman" w:hAnsi="Times New Roman"/>
              </w:rPr>
            </w:pPr>
          </w:p>
        </w:tc>
        <w:tc>
          <w:tcPr>
            <w:tcW w:w="3969" w:type="dxa"/>
          </w:tcPr>
          <w:p w:rsidR="001B3E1C" w:rsidRPr="009A7F5A" w:rsidRDefault="001B3E1C" w:rsidP="001B3E1C">
            <w:pPr>
              <w:rPr>
                <w:rFonts w:ascii="Times New Roman" w:hAnsi="Times New Roman"/>
              </w:rPr>
            </w:pPr>
          </w:p>
        </w:tc>
        <w:tc>
          <w:tcPr>
            <w:tcW w:w="1247" w:type="dxa"/>
          </w:tcPr>
          <w:p w:rsidR="001B3E1C" w:rsidRPr="009A7F5A" w:rsidRDefault="001B3E1C" w:rsidP="001B3E1C">
            <w:pPr>
              <w:jc w:val="center"/>
              <w:rPr>
                <w:rFonts w:ascii="Times New Roman" w:hAnsi="Times New Roman"/>
              </w:rPr>
            </w:pPr>
          </w:p>
        </w:tc>
        <w:tc>
          <w:tcPr>
            <w:tcW w:w="1163" w:type="dxa"/>
          </w:tcPr>
          <w:p w:rsidR="001B3E1C" w:rsidRPr="009A7F5A" w:rsidRDefault="001B3E1C" w:rsidP="001B3E1C">
            <w:pPr>
              <w:jc w:val="center"/>
              <w:rPr>
                <w:rFonts w:ascii="Times New Roman" w:hAnsi="Times New Roman"/>
              </w:rPr>
            </w:pPr>
          </w:p>
        </w:tc>
        <w:tc>
          <w:tcPr>
            <w:tcW w:w="1843" w:type="dxa"/>
          </w:tcPr>
          <w:p w:rsidR="001B3E1C" w:rsidRPr="009A7F5A" w:rsidRDefault="001B3E1C" w:rsidP="001B3E1C">
            <w:pPr>
              <w:jc w:val="center"/>
              <w:rPr>
                <w:rFonts w:ascii="Times New Roman" w:hAnsi="Times New Roman"/>
              </w:rPr>
            </w:pPr>
          </w:p>
        </w:tc>
      </w:tr>
      <w:tr w:rsidR="001B3E1C" w:rsidRPr="00AA44B6" w:rsidTr="001B3E1C">
        <w:trPr>
          <w:trHeight w:val="429"/>
        </w:trPr>
        <w:tc>
          <w:tcPr>
            <w:tcW w:w="9351" w:type="dxa"/>
            <w:gridSpan w:val="5"/>
            <w:vAlign w:val="center"/>
          </w:tcPr>
          <w:p w:rsidR="001B3E1C" w:rsidRPr="00AA44B6" w:rsidRDefault="001B3E1C" w:rsidP="001B3E1C">
            <w:pPr>
              <w:jc w:val="center"/>
              <w:rPr>
                <w:rFonts w:ascii="Times New Roman" w:hAnsi="Times New Roman"/>
                <w:b/>
                <w:color w:val="000000"/>
              </w:rPr>
            </w:pPr>
            <w:r>
              <w:rPr>
                <w:rFonts w:ascii="Times New Roman" w:hAnsi="Times New Roman"/>
                <w:b/>
                <w:color w:val="000000"/>
              </w:rPr>
              <w:t xml:space="preserve">15.3. Иные показатели СЭР </w:t>
            </w:r>
          </w:p>
        </w:tc>
      </w:tr>
      <w:tr w:rsidR="001B3E1C" w:rsidRPr="00F32211" w:rsidTr="001B3E1C">
        <w:tc>
          <w:tcPr>
            <w:tcW w:w="1129" w:type="dxa"/>
          </w:tcPr>
          <w:p w:rsidR="001B3E1C" w:rsidRPr="00F32211" w:rsidRDefault="001B3E1C" w:rsidP="001B3E1C">
            <w:pPr>
              <w:jc w:val="center"/>
              <w:rPr>
                <w:rFonts w:ascii="Times New Roman" w:hAnsi="Times New Roman"/>
                <w:color w:val="FF0000"/>
              </w:rPr>
            </w:pPr>
          </w:p>
        </w:tc>
        <w:tc>
          <w:tcPr>
            <w:tcW w:w="3969" w:type="dxa"/>
          </w:tcPr>
          <w:p w:rsidR="001B3E1C" w:rsidRPr="00F32211" w:rsidRDefault="001B3E1C" w:rsidP="001B3E1C">
            <w:pPr>
              <w:rPr>
                <w:rFonts w:ascii="Times New Roman" w:hAnsi="Times New Roman"/>
                <w:color w:val="FF0000"/>
              </w:rPr>
            </w:pPr>
          </w:p>
        </w:tc>
        <w:tc>
          <w:tcPr>
            <w:tcW w:w="1247" w:type="dxa"/>
          </w:tcPr>
          <w:p w:rsidR="001B3E1C" w:rsidRPr="00F32211" w:rsidRDefault="001B3E1C" w:rsidP="001B3E1C">
            <w:pPr>
              <w:jc w:val="center"/>
              <w:rPr>
                <w:rFonts w:ascii="Times New Roman" w:hAnsi="Times New Roman"/>
                <w:color w:val="FF0000"/>
              </w:rPr>
            </w:pPr>
          </w:p>
        </w:tc>
        <w:tc>
          <w:tcPr>
            <w:tcW w:w="1163" w:type="dxa"/>
          </w:tcPr>
          <w:p w:rsidR="001B3E1C" w:rsidRPr="00F32211" w:rsidRDefault="001B3E1C" w:rsidP="001B3E1C">
            <w:pPr>
              <w:jc w:val="center"/>
              <w:rPr>
                <w:rFonts w:ascii="Times New Roman" w:hAnsi="Times New Roman"/>
                <w:color w:val="FF0000"/>
              </w:rPr>
            </w:pPr>
          </w:p>
        </w:tc>
        <w:tc>
          <w:tcPr>
            <w:tcW w:w="1843" w:type="dxa"/>
          </w:tcPr>
          <w:p w:rsidR="001B3E1C" w:rsidRPr="00F32211" w:rsidRDefault="001B3E1C" w:rsidP="001B3E1C">
            <w:pPr>
              <w:jc w:val="center"/>
              <w:rPr>
                <w:rFonts w:ascii="Times New Roman" w:hAnsi="Times New Roman"/>
                <w:color w:val="FF0000"/>
              </w:rPr>
            </w:pPr>
          </w:p>
        </w:tc>
      </w:tr>
      <w:tr w:rsidR="001B3E1C" w:rsidRPr="00AA44B6" w:rsidTr="001B3E1C">
        <w:tc>
          <w:tcPr>
            <w:tcW w:w="9351" w:type="dxa"/>
            <w:gridSpan w:val="5"/>
          </w:tcPr>
          <w:p w:rsidR="001B3E1C" w:rsidRDefault="001B3E1C" w:rsidP="001B3E1C">
            <w:pPr>
              <w:jc w:val="center"/>
              <w:rPr>
                <w:rFonts w:ascii="Times New Roman" w:hAnsi="Times New Roman"/>
                <w:color w:val="000000"/>
              </w:rPr>
            </w:pPr>
            <w:r w:rsidRPr="00082503">
              <w:rPr>
                <w:rFonts w:ascii="Times New Roman" w:hAnsi="Times New Roman"/>
                <w:b/>
                <w:color w:val="000000"/>
              </w:rPr>
              <w:t>15.4. Показатели</w:t>
            </w:r>
            <w:r w:rsidRPr="00BC7A77">
              <w:rPr>
                <w:rFonts w:ascii="Times New Roman" w:hAnsi="Times New Roman"/>
                <w:b/>
                <w:color w:val="000000"/>
              </w:rPr>
              <w:t xml:space="preserve"> </w:t>
            </w:r>
            <w:r w:rsidRPr="00BC7A77">
              <w:rPr>
                <w:rFonts w:ascii="Times New Roman" w:hAnsi="Times New Roman"/>
                <w:b/>
              </w:rPr>
              <w:t>обеспеченности населения района объектами инфраструктуры</w:t>
            </w:r>
          </w:p>
        </w:tc>
      </w:tr>
      <w:tr w:rsidR="001B3E1C" w:rsidRPr="00536CEB" w:rsidTr="001B3E1C">
        <w:tc>
          <w:tcPr>
            <w:tcW w:w="1129" w:type="dxa"/>
          </w:tcPr>
          <w:p w:rsidR="001B3E1C" w:rsidRPr="00536CEB" w:rsidRDefault="001B3E1C" w:rsidP="001B3E1C">
            <w:pPr>
              <w:jc w:val="center"/>
              <w:rPr>
                <w:rFonts w:ascii="Times New Roman" w:hAnsi="Times New Roman"/>
                <w:color w:val="FF0000"/>
              </w:rPr>
            </w:pPr>
          </w:p>
        </w:tc>
        <w:tc>
          <w:tcPr>
            <w:tcW w:w="3969" w:type="dxa"/>
          </w:tcPr>
          <w:p w:rsidR="001B3E1C" w:rsidRPr="00536CEB" w:rsidRDefault="001B3E1C" w:rsidP="001B3E1C">
            <w:pPr>
              <w:pStyle w:val="51"/>
              <w:ind w:left="0"/>
              <w:jc w:val="both"/>
              <w:rPr>
                <w:color w:val="FF0000"/>
              </w:rPr>
            </w:pPr>
          </w:p>
        </w:tc>
        <w:tc>
          <w:tcPr>
            <w:tcW w:w="1247" w:type="dxa"/>
          </w:tcPr>
          <w:p w:rsidR="001B3E1C" w:rsidRPr="00536CEB" w:rsidRDefault="001B3E1C" w:rsidP="001B3E1C">
            <w:pPr>
              <w:jc w:val="center"/>
              <w:rPr>
                <w:rFonts w:ascii="Times New Roman" w:hAnsi="Times New Roman"/>
                <w:color w:val="FF0000"/>
              </w:rPr>
            </w:pPr>
          </w:p>
        </w:tc>
        <w:tc>
          <w:tcPr>
            <w:tcW w:w="1163" w:type="dxa"/>
          </w:tcPr>
          <w:p w:rsidR="001B3E1C" w:rsidRPr="00536CEB" w:rsidRDefault="001B3E1C" w:rsidP="001B3E1C">
            <w:pPr>
              <w:jc w:val="center"/>
              <w:rPr>
                <w:rFonts w:ascii="Times New Roman" w:hAnsi="Times New Roman"/>
                <w:color w:val="FF0000"/>
              </w:rPr>
            </w:pPr>
          </w:p>
        </w:tc>
        <w:tc>
          <w:tcPr>
            <w:tcW w:w="1843" w:type="dxa"/>
          </w:tcPr>
          <w:p w:rsidR="001B3E1C" w:rsidRPr="00536CEB" w:rsidRDefault="001B3E1C" w:rsidP="001B3E1C">
            <w:pPr>
              <w:jc w:val="center"/>
              <w:rPr>
                <w:rFonts w:ascii="Times New Roman" w:hAnsi="Times New Roman"/>
                <w:color w:val="FF0000"/>
              </w:rPr>
            </w:pPr>
          </w:p>
        </w:tc>
      </w:tr>
      <w:tr w:rsidR="001B3E1C" w:rsidRPr="00703732" w:rsidTr="001B3E1C">
        <w:tc>
          <w:tcPr>
            <w:tcW w:w="9351" w:type="dxa"/>
            <w:gridSpan w:val="5"/>
          </w:tcPr>
          <w:p w:rsidR="001B3E1C" w:rsidRPr="00703732" w:rsidRDefault="001B3E1C" w:rsidP="001B3E1C">
            <w:pPr>
              <w:jc w:val="center"/>
              <w:rPr>
                <w:rFonts w:ascii="Times New Roman" w:hAnsi="Times New Roman"/>
                <w:color w:val="FF0000"/>
                <w:sz w:val="18"/>
                <w:szCs w:val="18"/>
              </w:rPr>
            </w:pPr>
            <w:r w:rsidRPr="00082503">
              <w:rPr>
                <w:rFonts w:ascii="Times New Roman" w:hAnsi="Times New Roman"/>
                <w:b/>
              </w:rPr>
              <w:t>1</w:t>
            </w:r>
            <w:r>
              <w:rPr>
                <w:rFonts w:ascii="Times New Roman" w:hAnsi="Times New Roman"/>
                <w:b/>
              </w:rPr>
              <w:t>5</w:t>
            </w:r>
            <w:r w:rsidRPr="00082503">
              <w:rPr>
                <w:rFonts w:ascii="Times New Roman" w:hAnsi="Times New Roman"/>
                <w:b/>
              </w:rPr>
              <w:t>.5.Показатели финансовой обеспеченности</w:t>
            </w:r>
          </w:p>
        </w:tc>
      </w:tr>
      <w:tr w:rsidR="001B3E1C" w:rsidRPr="00F0600E" w:rsidTr="001B3E1C">
        <w:tc>
          <w:tcPr>
            <w:tcW w:w="1129" w:type="dxa"/>
          </w:tcPr>
          <w:p w:rsidR="001B3E1C" w:rsidRPr="00F0600E" w:rsidRDefault="001B3E1C" w:rsidP="001B3E1C">
            <w:pPr>
              <w:jc w:val="center"/>
              <w:rPr>
                <w:rFonts w:ascii="Times New Roman" w:hAnsi="Times New Roman"/>
                <w:color w:val="FF0000"/>
              </w:rPr>
            </w:pPr>
          </w:p>
        </w:tc>
        <w:tc>
          <w:tcPr>
            <w:tcW w:w="3969" w:type="dxa"/>
          </w:tcPr>
          <w:p w:rsidR="001B3E1C" w:rsidRPr="00F0600E" w:rsidRDefault="001B3E1C" w:rsidP="001B3E1C">
            <w:pPr>
              <w:rPr>
                <w:rFonts w:ascii="Times New Roman" w:hAnsi="Times New Roman"/>
                <w:color w:val="FF0000"/>
              </w:rPr>
            </w:pPr>
          </w:p>
        </w:tc>
        <w:tc>
          <w:tcPr>
            <w:tcW w:w="1247" w:type="dxa"/>
          </w:tcPr>
          <w:p w:rsidR="001B3E1C" w:rsidRPr="00F0600E" w:rsidRDefault="001B3E1C" w:rsidP="001B3E1C">
            <w:pPr>
              <w:jc w:val="center"/>
              <w:rPr>
                <w:rFonts w:ascii="Times New Roman" w:hAnsi="Times New Roman"/>
                <w:color w:val="FF0000"/>
              </w:rPr>
            </w:pPr>
          </w:p>
        </w:tc>
        <w:tc>
          <w:tcPr>
            <w:tcW w:w="1163" w:type="dxa"/>
          </w:tcPr>
          <w:p w:rsidR="001B3E1C" w:rsidRPr="00F0600E" w:rsidRDefault="001B3E1C" w:rsidP="001B3E1C">
            <w:pPr>
              <w:jc w:val="center"/>
              <w:rPr>
                <w:rFonts w:ascii="Times New Roman" w:hAnsi="Times New Roman"/>
                <w:color w:val="FF0000"/>
              </w:rPr>
            </w:pPr>
          </w:p>
        </w:tc>
        <w:tc>
          <w:tcPr>
            <w:tcW w:w="1843" w:type="dxa"/>
          </w:tcPr>
          <w:p w:rsidR="001B3E1C" w:rsidRPr="00F0600E" w:rsidRDefault="001B3E1C" w:rsidP="001B3E1C">
            <w:pPr>
              <w:jc w:val="center"/>
              <w:rPr>
                <w:rFonts w:ascii="Times New Roman" w:hAnsi="Times New Roman"/>
                <w:color w:val="FF0000"/>
              </w:rPr>
            </w:pPr>
          </w:p>
        </w:tc>
      </w:tr>
      <w:tr w:rsidR="001B3E1C" w:rsidRPr="00F0600E" w:rsidTr="001B3E1C">
        <w:tc>
          <w:tcPr>
            <w:tcW w:w="9351" w:type="dxa"/>
            <w:gridSpan w:val="5"/>
          </w:tcPr>
          <w:p w:rsidR="001B3E1C" w:rsidRPr="00F0600E" w:rsidRDefault="001B3E1C" w:rsidP="001B3E1C">
            <w:pPr>
              <w:jc w:val="center"/>
              <w:rPr>
                <w:rFonts w:ascii="Times New Roman" w:hAnsi="Times New Roman"/>
                <w:color w:val="FF0000"/>
              </w:rPr>
            </w:pPr>
            <w:r w:rsidRPr="00997A29">
              <w:rPr>
                <w:rFonts w:ascii="Times New Roman" w:hAnsi="Times New Roman"/>
                <w:b/>
                <w:color w:val="000000"/>
              </w:rPr>
              <w:t>1</w:t>
            </w:r>
            <w:r>
              <w:rPr>
                <w:rFonts w:ascii="Times New Roman" w:hAnsi="Times New Roman"/>
                <w:b/>
                <w:color w:val="000000"/>
              </w:rPr>
              <w:t>5</w:t>
            </w:r>
            <w:r w:rsidRPr="00997A29">
              <w:rPr>
                <w:rFonts w:ascii="Times New Roman" w:hAnsi="Times New Roman"/>
                <w:b/>
                <w:color w:val="000000"/>
              </w:rPr>
              <w:t>.</w:t>
            </w:r>
            <w:r>
              <w:rPr>
                <w:rFonts w:ascii="Times New Roman" w:hAnsi="Times New Roman"/>
                <w:b/>
                <w:color w:val="000000"/>
              </w:rPr>
              <w:t>6</w:t>
            </w:r>
            <w:r w:rsidRPr="00997A29">
              <w:rPr>
                <w:rFonts w:ascii="Times New Roman" w:hAnsi="Times New Roman"/>
                <w:b/>
                <w:color w:val="000000"/>
              </w:rPr>
              <w:t>.</w:t>
            </w:r>
            <w:r>
              <w:rPr>
                <w:rFonts w:ascii="Times New Roman" w:hAnsi="Times New Roman"/>
                <w:b/>
                <w:color w:val="000000"/>
              </w:rPr>
              <w:t xml:space="preserve"> </w:t>
            </w:r>
            <w:r w:rsidRPr="00BC7A77">
              <w:rPr>
                <w:rFonts w:ascii="Times New Roman" w:hAnsi="Times New Roman"/>
                <w:b/>
              </w:rPr>
              <w:t>Оценка</w:t>
            </w:r>
            <w:r>
              <w:rPr>
                <w:rFonts w:ascii="Times New Roman" w:hAnsi="Times New Roman"/>
                <w:b/>
              </w:rPr>
              <w:t xml:space="preserve"> удовлетворенности жителей района</w:t>
            </w:r>
          </w:p>
        </w:tc>
      </w:tr>
      <w:tr w:rsidR="001B3E1C" w:rsidRPr="00F0600E" w:rsidTr="001B3E1C">
        <w:tc>
          <w:tcPr>
            <w:tcW w:w="1129" w:type="dxa"/>
          </w:tcPr>
          <w:p w:rsidR="001B3E1C" w:rsidRPr="00F0600E" w:rsidRDefault="001B3E1C" w:rsidP="001B3E1C">
            <w:pPr>
              <w:jc w:val="center"/>
              <w:rPr>
                <w:rFonts w:ascii="Times New Roman" w:hAnsi="Times New Roman"/>
                <w:color w:val="FF0000"/>
              </w:rPr>
            </w:pPr>
          </w:p>
        </w:tc>
        <w:tc>
          <w:tcPr>
            <w:tcW w:w="3969" w:type="dxa"/>
          </w:tcPr>
          <w:p w:rsidR="001B3E1C" w:rsidRPr="00F0600E" w:rsidRDefault="001B3E1C" w:rsidP="001B3E1C">
            <w:pPr>
              <w:rPr>
                <w:rFonts w:ascii="Times New Roman" w:hAnsi="Times New Roman"/>
                <w:color w:val="FF0000"/>
              </w:rPr>
            </w:pPr>
          </w:p>
        </w:tc>
        <w:tc>
          <w:tcPr>
            <w:tcW w:w="1247" w:type="dxa"/>
          </w:tcPr>
          <w:p w:rsidR="001B3E1C" w:rsidRPr="00F0600E" w:rsidRDefault="001B3E1C" w:rsidP="001B3E1C">
            <w:pPr>
              <w:jc w:val="center"/>
              <w:rPr>
                <w:rFonts w:ascii="Times New Roman" w:hAnsi="Times New Roman"/>
                <w:color w:val="FF0000"/>
              </w:rPr>
            </w:pPr>
          </w:p>
        </w:tc>
        <w:tc>
          <w:tcPr>
            <w:tcW w:w="1163" w:type="dxa"/>
          </w:tcPr>
          <w:p w:rsidR="001B3E1C" w:rsidRPr="00F0600E" w:rsidRDefault="001B3E1C" w:rsidP="001B3E1C">
            <w:pPr>
              <w:jc w:val="center"/>
              <w:rPr>
                <w:rFonts w:ascii="Times New Roman" w:hAnsi="Times New Roman"/>
                <w:color w:val="FF0000"/>
              </w:rPr>
            </w:pPr>
          </w:p>
        </w:tc>
        <w:tc>
          <w:tcPr>
            <w:tcW w:w="1843" w:type="dxa"/>
          </w:tcPr>
          <w:p w:rsidR="001B3E1C" w:rsidRPr="00F0600E" w:rsidRDefault="001B3E1C" w:rsidP="001B3E1C">
            <w:pPr>
              <w:jc w:val="center"/>
              <w:rPr>
                <w:rFonts w:ascii="Times New Roman" w:hAnsi="Times New Roman"/>
                <w:color w:val="FF0000"/>
              </w:rPr>
            </w:pPr>
          </w:p>
        </w:tc>
      </w:tr>
      <w:tr w:rsidR="001B3E1C" w:rsidRPr="00AA44B6" w:rsidTr="00CC09BA">
        <w:trPr>
          <w:trHeight w:val="1006"/>
        </w:trPr>
        <w:tc>
          <w:tcPr>
            <w:tcW w:w="9351" w:type="dxa"/>
            <w:gridSpan w:val="5"/>
            <w:shd w:val="clear" w:color="auto" w:fill="F2F2F2" w:themeFill="background1" w:themeFillShade="F2"/>
            <w:vAlign w:val="center"/>
          </w:tcPr>
          <w:p w:rsidR="001B3E1C" w:rsidRPr="005A669A" w:rsidRDefault="001B3E1C" w:rsidP="001B3E1C">
            <w:pPr>
              <w:pStyle w:val="a4"/>
              <w:jc w:val="center"/>
              <w:rPr>
                <w:rFonts w:ascii="Times New Roman" w:hAnsi="Times New Roman"/>
                <w:b/>
                <w:color w:val="000000"/>
              </w:rPr>
            </w:pPr>
            <w:r w:rsidRPr="005A669A">
              <w:rPr>
                <w:rFonts w:ascii="Times New Roman" w:hAnsi="Times New Roman"/>
                <w:b/>
                <w:color w:val="000000"/>
              </w:rPr>
              <w:t>16. ПОВЫШЕНИЕ ЭФФЕКТИВНОСТИ ПРЕДОСТАВЛЕНИЯ ГОСУДАРСТВЕННЫХ И МУНИЦИПАЛЬНЫХ УСЛУГ И ПРОЗРАЧНОСТИ ГОСУДАРСТВЕННОГО УПРАВЛЕНИЯ</w:t>
            </w:r>
          </w:p>
        </w:tc>
      </w:tr>
      <w:tr w:rsidR="001B3E1C" w:rsidRPr="00AA44B6" w:rsidTr="001B3E1C">
        <w:trPr>
          <w:trHeight w:val="420"/>
        </w:trPr>
        <w:tc>
          <w:tcPr>
            <w:tcW w:w="9351" w:type="dxa"/>
            <w:gridSpan w:val="5"/>
            <w:vAlign w:val="center"/>
          </w:tcPr>
          <w:p w:rsidR="001B3E1C" w:rsidRPr="00AA44B6" w:rsidRDefault="001B3E1C" w:rsidP="001B3E1C">
            <w:pPr>
              <w:jc w:val="center"/>
              <w:rPr>
                <w:rFonts w:ascii="Times New Roman" w:hAnsi="Times New Roman"/>
                <w:b/>
                <w:color w:val="000000"/>
              </w:rPr>
            </w:pPr>
            <w:r w:rsidRPr="00AA44B6">
              <w:rPr>
                <w:rFonts w:ascii="Times New Roman" w:hAnsi="Times New Roman"/>
                <w:b/>
                <w:color w:val="000000"/>
              </w:rPr>
              <w:lastRenderedPageBreak/>
              <w:t xml:space="preserve">16.1. </w:t>
            </w:r>
            <w:r>
              <w:rPr>
                <w:rFonts w:ascii="Times New Roman" w:hAnsi="Times New Roman"/>
                <w:b/>
                <w:color w:val="000000"/>
              </w:rPr>
              <w:t>Показатели Стратегии СЭР СПб на период до 2035 года</w:t>
            </w:r>
            <w:r w:rsidRPr="00AA44B6">
              <w:rPr>
                <w:rFonts w:ascii="Times New Roman" w:hAnsi="Times New Roman"/>
                <w:b/>
                <w:color w:val="000000"/>
              </w:rPr>
              <w:t xml:space="preserve"> </w:t>
            </w:r>
          </w:p>
        </w:tc>
      </w:tr>
      <w:tr w:rsidR="001B3E1C" w:rsidRPr="009A7F5A" w:rsidTr="001B3E1C">
        <w:tc>
          <w:tcPr>
            <w:tcW w:w="1129" w:type="dxa"/>
          </w:tcPr>
          <w:p w:rsidR="001B3E1C" w:rsidRPr="009A7F5A" w:rsidRDefault="001B3E1C" w:rsidP="001B3E1C">
            <w:pPr>
              <w:jc w:val="center"/>
              <w:rPr>
                <w:rFonts w:ascii="Times New Roman" w:hAnsi="Times New Roman"/>
              </w:rPr>
            </w:pPr>
          </w:p>
        </w:tc>
        <w:tc>
          <w:tcPr>
            <w:tcW w:w="3969" w:type="dxa"/>
          </w:tcPr>
          <w:p w:rsidR="001B3E1C" w:rsidRPr="009A7F5A" w:rsidRDefault="001B3E1C" w:rsidP="001B3E1C">
            <w:pPr>
              <w:rPr>
                <w:rFonts w:ascii="Times New Roman" w:hAnsi="Times New Roman"/>
              </w:rPr>
            </w:pPr>
          </w:p>
        </w:tc>
        <w:tc>
          <w:tcPr>
            <w:tcW w:w="1247" w:type="dxa"/>
          </w:tcPr>
          <w:p w:rsidR="001B3E1C" w:rsidRPr="009A7F5A" w:rsidRDefault="001B3E1C" w:rsidP="001B3E1C">
            <w:pPr>
              <w:jc w:val="center"/>
              <w:rPr>
                <w:rFonts w:ascii="Times New Roman" w:hAnsi="Times New Roman"/>
              </w:rPr>
            </w:pPr>
          </w:p>
        </w:tc>
        <w:tc>
          <w:tcPr>
            <w:tcW w:w="1163" w:type="dxa"/>
          </w:tcPr>
          <w:p w:rsidR="001B3E1C" w:rsidRPr="009A7F5A" w:rsidRDefault="001B3E1C" w:rsidP="001B3E1C">
            <w:pPr>
              <w:jc w:val="center"/>
              <w:rPr>
                <w:rFonts w:ascii="Times New Roman" w:hAnsi="Times New Roman"/>
              </w:rPr>
            </w:pPr>
          </w:p>
        </w:tc>
        <w:tc>
          <w:tcPr>
            <w:tcW w:w="1843" w:type="dxa"/>
          </w:tcPr>
          <w:p w:rsidR="001B3E1C" w:rsidRPr="009A7F5A" w:rsidRDefault="001B3E1C" w:rsidP="001B3E1C">
            <w:pPr>
              <w:jc w:val="center"/>
              <w:rPr>
                <w:rFonts w:ascii="Times New Roman" w:hAnsi="Times New Roman"/>
              </w:rPr>
            </w:pPr>
          </w:p>
        </w:tc>
      </w:tr>
      <w:tr w:rsidR="001B3E1C" w:rsidRPr="00257534" w:rsidTr="001B3E1C">
        <w:tc>
          <w:tcPr>
            <w:tcW w:w="9351" w:type="dxa"/>
            <w:gridSpan w:val="5"/>
          </w:tcPr>
          <w:p w:rsidR="001B3E1C" w:rsidRPr="00257534" w:rsidRDefault="001B3E1C" w:rsidP="001B3E1C">
            <w:pPr>
              <w:jc w:val="center"/>
              <w:rPr>
                <w:rFonts w:ascii="Times New Roman" w:hAnsi="Times New Roman"/>
                <w:color w:val="000000" w:themeColor="text1"/>
              </w:rPr>
            </w:pPr>
            <w:r w:rsidRPr="00BC7A77">
              <w:rPr>
                <w:rFonts w:ascii="Times New Roman" w:hAnsi="Times New Roman"/>
                <w:b/>
                <w:color w:val="000000"/>
              </w:rPr>
              <w:t>1</w:t>
            </w:r>
            <w:r>
              <w:rPr>
                <w:rFonts w:ascii="Times New Roman" w:hAnsi="Times New Roman"/>
                <w:b/>
                <w:color w:val="000000"/>
              </w:rPr>
              <w:t>6</w:t>
            </w:r>
            <w:r w:rsidRPr="00BC7A77">
              <w:rPr>
                <w:rFonts w:ascii="Times New Roman" w:hAnsi="Times New Roman"/>
                <w:b/>
                <w:color w:val="000000"/>
              </w:rPr>
              <w:t>.2. Показатели государственных программ Санкт-Петербурга</w:t>
            </w:r>
          </w:p>
        </w:tc>
      </w:tr>
      <w:tr w:rsidR="001B3E1C" w:rsidRPr="00257534" w:rsidTr="001B3E1C">
        <w:tc>
          <w:tcPr>
            <w:tcW w:w="1129" w:type="dxa"/>
          </w:tcPr>
          <w:p w:rsidR="001B3E1C" w:rsidRPr="00257534" w:rsidRDefault="001B3E1C" w:rsidP="001B3E1C">
            <w:pPr>
              <w:jc w:val="center"/>
              <w:rPr>
                <w:rFonts w:ascii="Times New Roman" w:hAnsi="Times New Roman"/>
                <w:color w:val="000000" w:themeColor="text1"/>
              </w:rPr>
            </w:pPr>
          </w:p>
        </w:tc>
        <w:tc>
          <w:tcPr>
            <w:tcW w:w="3969" w:type="dxa"/>
          </w:tcPr>
          <w:p w:rsidR="001B3E1C" w:rsidRPr="00257534" w:rsidRDefault="001B3E1C" w:rsidP="001B3E1C">
            <w:pPr>
              <w:rPr>
                <w:rFonts w:ascii="Times New Roman" w:hAnsi="Times New Roman"/>
                <w:color w:val="000000" w:themeColor="text1"/>
              </w:rPr>
            </w:pPr>
          </w:p>
        </w:tc>
        <w:tc>
          <w:tcPr>
            <w:tcW w:w="1247" w:type="dxa"/>
          </w:tcPr>
          <w:p w:rsidR="001B3E1C" w:rsidRPr="00257534" w:rsidRDefault="001B3E1C" w:rsidP="001B3E1C">
            <w:pPr>
              <w:jc w:val="center"/>
              <w:rPr>
                <w:rFonts w:ascii="Times New Roman" w:hAnsi="Times New Roman"/>
                <w:color w:val="000000" w:themeColor="text1"/>
              </w:rPr>
            </w:pPr>
          </w:p>
        </w:tc>
        <w:tc>
          <w:tcPr>
            <w:tcW w:w="1163" w:type="dxa"/>
          </w:tcPr>
          <w:p w:rsidR="001B3E1C" w:rsidRPr="009A7F5A" w:rsidRDefault="001B3E1C" w:rsidP="001B3E1C">
            <w:pPr>
              <w:jc w:val="center"/>
              <w:rPr>
                <w:rFonts w:ascii="Times New Roman" w:hAnsi="Times New Roman"/>
                <w:color w:val="000000" w:themeColor="text1"/>
              </w:rPr>
            </w:pPr>
          </w:p>
        </w:tc>
        <w:tc>
          <w:tcPr>
            <w:tcW w:w="1843" w:type="dxa"/>
          </w:tcPr>
          <w:p w:rsidR="001B3E1C" w:rsidRPr="00257534" w:rsidRDefault="001B3E1C" w:rsidP="001B3E1C">
            <w:pPr>
              <w:jc w:val="center"/>
              <w:rPr>
                <w:rFonts w:ascii="Times New Roman" w:hAnsi="Times New Roman"/>
                <w:color w:val="000000" w:themeColor="text1"/>
              </w:rPr>
            </w:pPr>
          </w:p>
        </w:tc>
      </w:tr>
      <w:tr w:rsidR="001B3E1C" w:rsidRPr="009C2BDD" w:rsidTr="001B3E1C">
        <w:tc>
          <w:tcPr>
            <w:tcW w:w="9351" w:type="dxa"/>
            <w:gridSpan w:val="5"/>
          </w:tcPr>
          <w:p w:rsidR="001B3E1C" w:rsidRPr="009C2BDD" w:rsidRDefault="001B3E1C" w:rsidP="001B3E1C">
            <w:pPr>
              <w:jc w:val="center"/>
              <w:rPr>
                <w:rFonts w:ascii="Times New Roman" w:hAnsi="Times New Roman"/>
                <w:b/>
                <w:color w:val="000000"/>
              </w:rPr>
            </w:pPr>
            <w:r w:rsidRPr="009C2BDD">
              <w:rPr>
                <w:rFonts w:ascii="Times New Roman" w:hAnsi="Times New Roman"/>
                <w:b/>
                <w:color w:val="000000"/>
              </w:rPr>
              <w:t>16.</w:t>
            </w:r>
            <w:r>
              <w:rPr>
                <w:rFonts w:ascii="Times New Roman" w:hAnsi="Times New Roman"/>
                <w:b/>
                <w:color w:val="000000"/>
              </w:rPr>
              <w:t>3</w:t>
            </w:r>
            <w:r w:rsidRPr="009C2BDD">
              <w:rPr>
                <w:rFonts w:ascii="Times New Roman" w:hAnsi="Times New Roman"/>
                <w:b/>
                <w:color w:val="000000"/>
              </w:rPr>
              <w:t>.</w:t>
            </w:r>
            <w:r>
              <w:rPr>
                <w:rFonts w:ascii="Times New Roman" w:hAnsi="Times New Roman"/>
                <w:b/>
                <w:color w:val="000000"/>
              </w:rPr>
              <w:t>Иные по</w:t>
            </w:r>
            <w:r w:rsidRPr="009C2BDD">
              <w:rPr>
                <w:rFonts w:ascii="Times New Roman" w:hAnsi="Times New Roman"/>
                <w:b/>
                <w:color w:val="000000"/>
              </w:rPr>
              <w:t xml:space="preserve">казатели </w:t>
            </w:r>
            <w:r>
              <w:rPr>
                <w:rFonts w:ascii="Times New Roman" w:hAnsi="Times New Roman"/>
                <w:b/>
                <w:color w:val="000000"/>
              </w:rPr>
              <w:t>СЭР</w:t>
            </w:r>
          </w:p>
        </w:tc>
      </w:tr>
      <w:tr w:rsidR="001B3E1C" w:rsidRPr="003E2335" w:rsidTr="001B3E1C">
        <w:tc>
          <w:tcPr>
            <w:tcW w:w="1129" w:type="dxa"/>
          </w:tcPr>
          <w:p w:rsidR="001B3E1C" w:rsidRPr="003E2335" w:rsidRDefault="001B3E1C" w:rsidP="001B3E1C">
            <w:pPr>
              <w:jc w:val="center"/>
              <w:rPr>
                <w:rFonts w:ascii="Times New Roman" w:hAnsi="Times New Roman"/>
                <w:color w:val="FF0000"/>
              </w:rPr>
            </w:pPr>
          </w:p>
        </w:tc>
        <w:tc>
          <w:tcPr>
            <w:tcW w:w="3969" w:type="dxa"/>
          </w:tcPr>
          <w:p w:rsidR="001B3E1C" w:rsidRPr="003E2335" w:rsidRDefault="001B3E1C" w:rsidP="001B3E1C">
            <w:pPr>
              <w:rPr>
                <w:rFonts w:ascii="Times New Roman" w:hAnsi="Times New Roman"/>
                <w:color w:val="FF0000"/>
              </w:rPr>
            </w:pPr>
          </w:p>
        </w:tc>
        <w:tc>
          <w:tcPr>
            <w:tcW w:w="1247" w:type="dxa"/>
          </w:tcPr>
          <w:p w:rsidR="001B3E1C" w:rsidRPr="003E2335" w:rsidRDefault="001B3E1C" w:rsidP="001B3E1C">
            <w:pPr>
              <w:jc w:val="center"/>
              <w:rPr>
                <w:rFonts w:ascii="Times New Roman" w:hAnsi="Times New Roman"/>
                <w:color w:val="FF0000"/>
              </w:rPr>
            </w:pPr>
          </w:p>
        </w:tc>
        <w:tc>
          <w:tcPr>
            <w:tcW w:w="1163" w:type="dxa"/>
          </w:tcPr>
          <w:p w:rsidR="001B3E1C" w:rsidRPr="003E2335" w:rsidRDefault="001B3E1C" w:rsidP="001B3E1C">
            <w:pPr>
              <w:jc w:val="center"/>
              <w:rPr>
                <w:rFonts w:ascii="Times New Roman" w:hAnsi="Times New Roman"/>
                <w:color w:val="FF0000"/>
              </w:rPr>
            </w:pPr>
          </w:p>
        </w:tc>
        <w:tc>
          <w:tcPr>
            <w:tcW w:w="1843" w:type="dxa"/>
          </w:tcPr>
          <w:p w:rsidR="001B3E1C" w:rsidRPr="003E2335" w:rsidRDefault="001B3E1C" w:rsidP="001B3E1C">
            <w:pPr>
              <w:jc w:val="center"/>
              <w:rPr>
                <w:rFonts w:ascii="Times New Roman" w:hAnsi="Times New Roman"/>
                <w:color w:val="FF0000"/>
              </w:rPr>
            </w:pPr>
          </w:p>
        </w:tc>
      </w:tr>
      <w:tr w:rsidR="001B3E1C" w:rsidRPr="003E2335" w:rsidTr="001B3E1C">
        <w:tc>
          <w:tcPr>
            <w:tcW w:w="9351" w:type="dxa"/>
            <w:gridSpan w:val="5"/>
          </w:tcPr>
          <w:p w:rsidR="001B3E1C" w:rsidRPr="003E2335" w:rsidRDefault="001B3E1C" w:rsidP="001B3E1C">
            <w:pPr>
              <w:jc w:val="center"/>
              <w:rPr>
                <w:rFonts w:ascii="Times New Roman" w:hAnsi="Times New Roman"/>
                <w:color w:val="FF0000"/>
              </w:rPr>
            </w:pPr>
            <w:r w:rsidRPr="00082503">
              <w:rPr>
                <w:rFonts w:ascii="Times New Roman" w:hAnsi="Times New Roman"/>
                <w:b/>
                <w:color w:val="000000"/>
              </w:rPr>
              <w:t>1</w:t>
            </w:r>
            <w:r>
              <w:rPr>
                <w:rFonts w:ascii="Times New Roman" w:hAnsi="Times New Roman"/>
                <w:b/>
                <w:color w:val="000000"/>
              </w:rPr>
              <w:t>6</w:t>
            </w:r>
            <w:r w:rsidRPr="00082503">
              <w:rPr>
                <w:rFonts w:ascii="Times New Roman" w:hAnsi="Times New Roman"/>
                <w:b/>
                <w:color w:val="000000"/>
              </w:rPr>
              <w:t>.4. Показатели</w:t>
            </w:r>
            <w:r w:rsidRPr="00BC7A77">
              <w:rPr>
                <w:rFonts w:ascii="Times New Roman" w:hAnsi="Times New Roman"/>
                <w:b/>
                <w:color w:val="000000"/>
              </w:rPr>
              <w:t xml:space="preserve"> </w:t>
            </w:r>
            <w:r w:rsidRPr="00BC7A77">
              <w:rPr>
                <w:rFonts w:ascii="Times New Roman" w:hAnsi="Times New Roman"/>
                <w:b/>
              </w:rPr>
              <w:t>обеспеченности населения района объектами инфраструктуры</w:t>
            </w:r>
          </w:p>
        </w:tc>
      </w:tr>
      <w:tr w:rsidR="001B3E1C" w:rsidRPr="00441707" w:rsidTr="001B3E1C">
        <w:tc>
          <w:tcPr>
            <w:tcW w:w="1129" w:type="dxa"/>
          </w:tcPr>
          <w:p w:rsidR="001B3E1C" w:rsidRPr="00441707" w:rsidRDefault="001B3E1C" w:rsidP="001B3E1C">
            <w:pPr>
              <w:jc w:val="center"/>
              <w:rPr>
                <w:rFonts w:ascii="Times New Roman" w:hAnsi="Times New Roman"/>
                <w:color w:val="FF0000"/>
              </w:rPr>
            </w:pPr>
          </w:p>
        </w:tc>
        <w:tc>
          <w:tcPr>
            <w:tcW w:w="3969" w:type="dxa"/>
          </w:tcPr>
          <w:p w:rsidR="001B3E1C" w:rsidRPr="00441707" w:rsidRDefault="001B3E1C" w:rsidP="001B3E1C">
            <w:pPr>
              <w:rPr>
                <w:rFonts w:ascii="Times New Roman" w:hAnsi="Times New Roman"/>
                <w:color w:val="FF0000"/>
              </w:rPr>
            </w:pPr>
          </w:p>
        </w:tc>
        <w:tc>
          <w:tcPr>
            <w:tcW w:w="1247" w:type="dxa"/>
          </w:tcPr>
          <w:p w:rsidR="001B3E1C" w:rsidRPr="00441707" w:rsidRDefault="001B3E1C" w:rsidP="001B3E1C">
            <w:pPr>
              <w:jc w:val="center"/>
              <w:rPr>
                <w:rFonts w:ascii="Times New Roman" w:hAnsi="Times New Roman"/>
                <w:color w:val="FF0000"/>
              </w:rPr>
            </w:pPr>
          </w:p>
        </w:tc>
        <w:tc>
          <w:tcPr>
            <w:tcW w:w="1163" w:type="dxa"/>
          </w:tcPr>
          <w:p w:rsidR="001B3E1C" w:rsidRPr="00441707" w:rsidRDefault="001B3E1C" w:rsidP="001B3E1C">
            <w:pPr>
              <w:jc w:val="center"/>
              <w:rPr>
                <w:rFonts w:ascii="Times New Roman" w:hAnsi="Times New Roman"/>
                <w:color w:val="FF0000"/>
              </w:rPr>
            </w:pPr>
          </w:p>
        </w:tc>
        <w:tc>
          <w:tcPr>
            <w:tcW w:w="1843" w:type="dxa"/>
          </w:tcPr>
          <w:p w:rsidR="001B3E1C" w:rsidRPr="00441707" w:rsidRDefault="001B3E1C" w:rsidP="001B3E1C">
            <w:pPr>
              <w:jc w:val="center"/>
              <w:rPr>
                <w:rFonts w:ascii="Times New Roman" w:hAnsi="Times New Roman"/>
                <w:color w:val="FF0000"/>
              </w:rPr>
            </w:pPr>
          </w:p>
        </w:tc>
      </w:tr>
      <w:tr w:rsidR="001B3E1C" w:rsidRPr="00F87527" w:rsidTr="001B3E1C">
        <w:tc>
          <w:tcPr>
            <w:tcW w:w="9351" w:type="dxa"/>
            <w:gridSpan w:val="5"/>
          </w:tcPr>
          <w:p w:rsidR="001B3E1C" w:rsidRPr="00F87527" w:rsidRDefault="001B3E1C" w:rsidP="001B3E1C">
            <w:pPr>
              <w:jc w:val="center"/>
              <w:rPr>
                <w:rFonts w:ascii="Times New Roman" w:hAnsi="Times New Roman"/>
                <w:color w:val="FF0000"/>
              </w:rPr>
            </w:pPr>
            <w:r w:rsidRPr="00082503">
              <w:rPr>
                <w:rFonts w:ascii="Times New Roman" w:hAnsi="Times New Roman"/>
                <w:b/>
              </w:rPr>
              <w:t>1</w:t>
            </w:r>
            <w:r>
              <w:rPr>
                <w:rFonts w:ascii="Times New Roman" w:hAnsi="Times New Roman"/>
                <w:b/>
              </w:rPr>
              <w:t>6</w:t>
            </w:r>
            <w:r w:rsidRPr="00082503">
              <w:rPr>
                <w:rFonts w:ascii="Times New Roman" w:hAnsi="Times New Roman"/>
                <w:b/>
              </w:rPr>
              <w:t>.5.Показатели финансовой обеспеченности</w:t>
            </w:r>
          </w:p>
        </w:tc>
      </w:tr>
      <w:tr w:rsidR="001B3E1C" w:rsidRPr="00F87527" w:rsidTr="001B3E1C">
        <w:tc>
          <w:tcPr>
            <w:tcW w:w="1129" w:type="dxa"/>
          </w:tcPr>
          <w:p w:rsidR="001B3E1C" w:rsidRPr="00F87527" w:rsidRDefault="001B3E1C" w:rsidP="001B3E1C">
            <w:pPr>
              <w:jc w:val="center"/>
              <w:rPr>
                <w:rFonts w:ascii="Times New Roman" w:hAnsi="Times New Roman"/>
                <w:color w:val="FF0000"/>
              </w:rPr>
            </w:pPr>
          </w:p>
        </w:tc>
        <w:tc>
          <w:tcPr>
            <w:tcW w:w="3969" w:type="dxa"/>
          </w:tcPr>
          <w:p w:rsidR="001B3E1C" w:rsidRPr="00F87527" w:rsidRDefault="001B3E1C" w:rsidP="001B3E1C">
            <w:pPr>
              <w:rPr>
                <w:rFonts w:ascii="Times New Roman" w:hAnsi="Times New Roman"/>
                <w:color w:val="FF0000"/>
              </w:rPr>
            </w:pPr>
          </w:p>
        </w:tc>
        <w:tc>
          <w:tcPr>
            <w:tcW w:w="1247" w:type="dxa"/>
          </w:tcPr>
          <w:p w:rsidR="001B3E1C" w:rsidRPr="00F87527" w:rsidRDefault="001B3E1C" w:rsidP="001B3E1C">
            <w:pPr>
              <w:jc w:val="center"/>
              <w:rPr>
                <w:rFonts w:ascii="Times New Roman" w:hAnsi="Times New Roman"/>
                <w:color w:val="FF0000"/>
              </w:rPr>
            </w:pPr>
          </w:p>
        </w:tc>
        <w:tc>
          <w:tcPr>
            <w:tcW w:w="1163" w:type="dxa"/>
          </w:tcPr>
          <w:p w:rsidR="001B3E1C" w:rsidRPr="00F87527" w:rsidRDefault="001B3E1C" w:rsidP="001B3E1C">
            <w:pPr>
              <w:jc w:val="center"/>
              <w:rPr>
                <w:rFonts w:ascii="Times New Roman" w:hAnsi="Times New Roman"/>
                <w:color w:val="FF0000"/>
              </w:rPr>
            </w:pPr>
          </w:p>
        </w:tc>
        <w:tc>
          <w:tcPr>
            <w:tcW w:w="1843" w:type="dxa"/>
          </w:tcPr>
          <w:p w:rsidR="001B3E1C" w:rsidRPr="00F87527" w:rsidRDefault="001B3E1C" w:rsidP="001B3E1C">
            <w:pPr>
              <w:jc w:val="center"/>
              <w:rPr>
                <w:rFonts w:ascii="Times New Roman" w:hAnsi="Times New Roman"/>
                <w:color w:val="FF0000"/>
              </w:rPr>
            </w:pPr>
          </w:p>
        </w:tc>
      </w:tr>
      <w:tr w:rsidR="001B3E1C" w:rsidRPr="009C2BDD" w:rsidTr="001B3E1C">
        <w:tc>
          <w:tcPr>
            <w:tcW w:w="9351" w:type="dxa"/>
            <w:gridSpan w:val="5"/>
          </w:tcPr>
          <w:p w:rsidR="001B3E1C" w:rsidRPr="009C2BDD" w:rsidRDefault="001B3E1C" w:rsidP="001B3E1C">
            <w:pPr>
              <w:jc w:val="center"/>
              <w:rPr>
                <w:rFonts w:ascii="Times New Roman" w:hAnsi="Times New Roman"/>
                <w:b/>
                <w:color w:val="000000"/>
              </w:rPr>
            </w:pPr>
            <w:r w:rsidRPr="009C2BDD">
              <w:rPr>
                <w:rFonts w:ascii="Times New Roman" w:hAnsi="Times New Roman"/>
                <w:b/>
                <w:color w:val="000000"/>
              </w:rPr>
              <w:t>16.</w:t>
            </w:r>
            <w:r>
              <w:rPr>
                <w:rFonts w:ascii="Times New Roman" w:hAnsi="Times New Roman"/>
                <w:b/>
                <w:color w:val="000000"/>
              </w:rPr>
              <w:t>6</w:t>
            </w:r>
            <w:r w:rsidRPr="009C2BDD">
              <w:rPr>
                <w:rFonts w:ascii="Times New Roman" w:hAnsi="Times New Roman"/>
                <w:b/>
                <w:color w:val="000000"/>
              </w:rPr>
              <w:t>.</w:t>
            </w:r>
            <w:r w:rsidRPr="00BC7A77">
              <w:rPr>
                <w:rFonts w:ascii="Times New Roman" w:hAnsi="Times New Roman"/>
                <w:b/>
              </w:rPr>
              <w:t xml:space="preserve"> Оценка</w:t>
            </w:r>
            <w:r>
              <w:rPr>
                <w:rFonts w:ascii="Times New Roman" w:hAnsi="Times New Roman"/>
                <w:b/>
              </w:rPr>
              <w:t xml:space="preserve"> удовлетворенности жителей района</w:t>
            </w:r>
          </w:p>
        </w:tc>
      </w:tr>
      <w:tr w:rsidR="001B3E1C" w:rsidRPr="008A44E1" w:rsidTr="001B3E1C">
        <w:tc>
          <w:tcPr>
            <w:tcW w:w="1129" w:type="dxa"/>
          </w:tcPr>
          <w:p w:rsidR="001B3E1C" w:rsidRPr="008A44E1" w:rsidRDefault="001B3E1C" w:rsidP="001B3E1C">
            <w:pPr>
              <w:jc w:val="center"/>
              <w:rPr>
                <w:rFonts w:ascii="Times New Roman" w:hAnsi="Times New Roman"/>
                <w:color w:val="FF0000"/>
              </w:rPr>
            </w:pPr>
          </w:p>
        </w:tc>
        <w:tc>
          <w:tcPr>
            <w:tcW w:w="3969" w:type="dxa"/>
          </w:tcPr>
          <w:p w:rsidR="001B3E1C" w:rsidRPr="008A44E1" w:rsidRDefault="001B3E1C" w:rsidP="001B3E1C">
            <w:pPr>
              <w:rPr>
                <w:rFonts w:ascii="Times New Roman" w:hAnsi="Times New Roman"/>
                <w:color w:val="FF0000"/>
              </w:rPr>
            </w:pPr>
          </w:p>
        </w:tc>
        <w:tc>
          <w:tcPr>
            <w:tcW w:w="1247" w:type="dxa"/>
          </w:tcPr>
          <w:p w:rsidR="001B3E1C" w:rsidRPr="008A44E1" w:rsidRDefault="001B3E1C" w:rsidP="001B3E1C">
            <w:pPr>
              <w:jc w:val="center"/>
              <w:rPr>
                <w:rFonts w:ascii="Times New Roman" w:hAnsi="Times New Roman"/>
                <w:color w:val="FF0000"/>
              </w:rPr>
            </w:pPr>
          </w:p>
        </w:tc>
        <w:tc>
          <w:tcPr>
            <w:tcW w:w="1163" w:type="dxa"/>
          </w:tcPr>
          <w:p w:rsidR="001B3E1C" w:rsidRPr="008A44E1" w:rsidRDefault="001B3E1C" w:rsidP="001B3E1C">
            <w:pPr>
              <w:jc w:val="center"/>
              <w:rPr>
                <w:rFonts w:ascii="Times New Roman" w:hAnsi="Times New Roman"/>
                <w:color w:val="FF0000"/>
              </w:rPr>
            </w:pPr>
          </w:p>
        </w:tc>
        <w:tc>
          <w:tcPr>
            <w:tcW w:w="1843" w:type="dxa"/>
          </w:tcPr>
          <w:p w:rsidR="001B3E1C" w:rsidRPr="008A44E1" w:rsidRDefault="001B3E1C" w:rsidP="001B3E1C">
            <w:pPr>
              <w:jc w:val="center"/>
              <w:rPr>
                <w:rFonts w:ascii="Times New Roman" w:hAnsi="Times New Roman"/>
                <w:color w:val="FF0000"/>
              </w:rPr>
            </w:pPr>
          </w:p>
        </w:tc>
      </w:tr>
      <w:tr w:rsidR="001B3E1C" w:rsidRPr="00AA44B6" w:rsidTr="00CC09BA">
        <w:trPr>
          <w:trHeight w:val="435"/>
        </w:trPr>
        <w:tc>
          <w:tcPr>
            <w:tcW w:w="9351" w:type="dxa"/>
            <w:gridSpan w:val="5"/>
            <w:shd w:val="clear" w:color="auto" w:fill="F2F2F2" w:themeFill="background1" w:themeFillShade="F2"/>
            <w:vAlign w:val="center"/>
          </w:tcPr>
          <w:p w:rsidR="001B3E1C" w:rsidRPr="005A669A" w:rsidRDefault="001B3E1C" w:rsidP="001B3E1C">
            <w:pPr>
              <w:pStyle w:val="a4"/>
              <w:jc w:val="center"/>
              <w:rPr>
                <w:rFonts w:ascii="Times New Roman" w:hAnsi="Times New Roman"/>
                <w:b/>
                <w:color w:val="000000"/>
              </w:rPr>
            </w:pPr>
            <w:r w:rsidRPr="005A669A">
              <w:rPr>
                <w:rFonts w:ascii="Times New Roman" w:hAnsi="Times New Roman"/>
                <w:b/>
                <w:color w:val="000000"/>
              </w:rPr>
              <w:t>17. ОБЕСПЕЧЕНИЕ ГАРАНТИЙ БЕЗОПАСНОСТИ ЖИЗНЕДЕЯТЕЛЬНОСТИ</w:t>
            </w:r>
          </w:p>
        </w:tc>
      </w:tr>
      <w:tr w:rsidR="001B3E1C" w:rsidRPr="00AA44B6" w:rsidTr="001B3E1C">
        <w:trPr>
          <w:trHeight w:val="412"/>
        </w:trPr>
        <w:tc>
          <w:tcPr>
            <w:tcW w:w="9351" w:type="dxa"/>
            <w:gridSpan w:val="5"/>
            <w:vAlign w:val="center"/>
          </w:tcPr>
          <w:p w:rsidR="001B3E1C" w:rsidRPr="00AA44B6" w:rsidRDefault="001B3E1C" w:rsidP="001B3E1C">
            <w:pPr>
              <w:jc w:val="center"/>
              <w:rPr>
                <w:rFonts w:ascii="Times New Roman" w:hAnsi="Times New Roman"/>
                <w:b/>
                <w:color w:val="000000"/>
              </w:rPr>
            </w:pPr>
            <w:r w:rsidRPr="00AA44B6">
              <w:rPr>
                <w:rFonts w:ascii="Times New Roman" w:hAnsi="Times New Roman"/>
                <w:b/>
                <w:color w:val="000000"/>
              </w:rPr>
              <w:t xml:space="preserve">17.1. </w:t>
            </w:r>
            <w:r>
              <w:rPr>
                <w:rFonts w:ascii="Times New Roman" w:hAnsi="Times New Roman"/>
                <w:b/>
                <w:color w:val="000000"/>
              </w:rPr>
              <w:t>Показатели Стратегии СЭР СПб на период до 2035 года</w:t>
            </w:r>
            <w:r w:rsidRPr="00AA44B6">
              <w:rPr>
                <w:rFonts w:ascii="Times New Roman" w:hAnsi="Times New Roman"/>
                <w:b/>
                <w:color w:val="000000"/>
              </w:rPr>
              <w:t xml:space="preserve"> </w:t>
            </w:r>
          </w:p>
        </w:tc>
      </w:tr>
      <w:tr w:rsidR="001B3E1C" w:rsidRPr="00775928" w:rsidTr="001B3E1C">
        <w:tc>
          <w:tcPr>
            <w:tcW w:w="1129" w:type="dxa"/>
          </w:tcPr>
          <w:p w:rsidR="001B3E1C" w:rsidRPr="00775928" w:rsidRDefault="001B3E1C" w:rsidP="001B3E1C">
            <w:pPr>
              <w:jc w:val="center"/>
              <w:rPr>
                <w:rFonts w:ascii="Times New Roman" w:hAnsi="Times New Roman"/>
              </w:rPr>
            </w:pPr>
          </w:p>
        </w:tc>
        <w:tc>
          <w:tcPr>
            <w:tcW w:w="3969" w:type="dxa"/>
          </w:tcPr>
          <w:p w:rsidR="001B3E1C" w:rsidRPr="00775928" w:rsidRDefault="001B3E1C" w:rsidP="001B3E1C">
            <w:pPr>
              <w:rPr>
                <w:rFonts w:ascii="Times New Roman" w:hAnsi="Times New Roman"/>
              </w:rPr>
            </w:pPr>
          </w:p>
        </w:tc>
        <w:tc>
          <w:tcPr>
            <w:tcW w:w="1247" w:type="dxa"/>
          </w:tcPr>
          <w:p w:rsidR="001B3E1C" w:rsidRPr="00775928" w:rsidRDefault="001B3E1C" w:rsidP="001B3E1C">
            <w:pPr>
              <w:jc w:val="center"/>
              <w:rPr>
                <w:rFonts w:ascii="Times New Roman" w:hAnsi="Times New Roman"/>
              </w:rPr>
            </w:pPr>
          </w:p>
        </w:tc>
        <w:tc>
          <w:tcPr>
            <w:tcW w:w="1163" w:type="dxa"/>
          </w:tcPr>
          <w:p w:rsidR="001B3E1C" w:rsidRPr="00775928" w:rsidRDefault="001B3E1C" w:rsidP="001B3E1C">
            <w:pPr>
              <w:jc w:val="center"/>
              <w:rPr>
                <w:rFonts w:ascii="Times New Roman" w:hAnsi="Times New Roman"/>
              </w:rPr>
            </w:pPr>
          </w:p>
        </w:tc>
        <w:tc>
          <w:tcPr>
            <w:tcW w:w="1843" w:type="dxa"/>
          </w:tcPr>
          <w:p w:rsidR="001B3E1C" w:rsidRPr="00775928" w:rsidRDefault="001B3E1C" w:rsidP="001B3E1C">
            <w:pPr>
              <w:jc w:val="center"/>
              <w:rPr>
                <w:rFonts w:ascii="Times New Roman" w:hAnsi="Times New Roman"/>
              </w:rPr>
            </w:pPr>
          </w:p>
        </w:tc>
      </w:tr>
      <w:tr w:rsidR="001B3E1C" w:rsidRPr="00775928" w:rsidTr="001B3E1C">
        <w:tc>
          <w:tcPr>
            <w:tcW w:w="9351" w:type="dxa"/>
            <w:gridSpan w:val="5"/>
          </w:tcPr>
          <w:p w:rsidR="001B3E1C" w:rsidRPr="00775928" w:rsidRDefault="001B3E1C" w:rsidP="001B3E1C">
            <w:pPr>
              <w:jc w:val="center"/>
              <w:rPr>
                <w:rFonts w:ascii="Times New Roman" w:hAnsi="Times New Roman"/>
              </w:rPr>
            </w:pPr>
            <w:r w:rsidRPr="00BC7A77">
              <w:rPr>
                <w:rFonts w:ascii="Times New Roman" w:hAnsi="Times New Roman"/>
                <w:b/>
                <w:color w:val="000000"/>
              </w:rPr>
              <w:t>1</w:t>
            </w:r>
            <w:r>
              <w:rPr>
                <w:rFonts w:ascii="Times New Roman" w:hAnsi="Times New Roman"/>
                <w:b/>
                <w:color w:val="000000"/>
              </w:rPr>
              <w:t>7</w:t>
            </w:r>
            <w:r w:rsidRPr="00BC7A77">
              <w:rPr>
                <w:rFonts w:ascii="Times New Roman" w:hAnsi="Times New Roman"/>
                <w:b/>
                <w:color w:val="000000"/>
              </w:rPr>
              <w:t>.2. Показатели государственных программ Санкт-Петербурга</w:t>
            </w:r>
          </w:p>
        </w:tc>
      </w:tr>
      <w:tr w:rsidR="001B3E1C" w:rsidRPr="00807B3C" w:rsidTr="001B3E1C">
        <w:tc>
          <w:tcPr>
            <w:tcW w:w="1129" w:type="dxa"/>
          </w:tcPr>
          <w:p w:rsidR="001B3E1C" w:rsidRPr="00807B3C" w:rsidRDefault="001B3E1C" w:rsidP="001B3E1C">
            <w:pPr>
              <w:jc w:val="center"/>
              <w:rPr>
                <w:rFonts w:ascii="Times New Roman" w:hAnsi="Times New Roman"/>
              </w:rPr>
            </w:pPr>
          </w:p>
        </w:tc>
        <w:tc>
          <w:tcPr>
            <w:tcW w:w="3969" w:type="dxa"/>
          </w:tcPr>
          <w:p w:rsidR="001B3E1C" w:rsidRPr="00807B3C" w:rsidRDefault="001B3E1C" w:rsidP="001B3E1C">
            <w:pPr>
              <w:rPr>
                <w:rFonts w:ascii="Times New Roman" w:hAnsi="Times New Roman"/>
              </w:rPr>
            </w:pPr>
          </w:p>
        </w:tc>
        <w:tc>
          <w:tcPr>
            <w:tcW w:w="1247" w:type="dxa"/>
          </w:tcPr>
          <w:p w:rsidR="001B3E1C" w:rsidRPr="00807B3C" w:rsidRDefault="001B3E1C" w:rsidP="001B3E1C">
            <w:pPr>
              <w:jc w:val="center"/>
              <w:rPr>
                <w:rFonts w:ascii="Times New Roman" w:hAnsi="Times New Roman"/>
              </w:rPr>
            </w:pPr>
          </w:p>
        </w:tc>
        <w:tc>
          <w:tcPr>
            <w:tcW w:w="1163" w:type="dxa"/>
          </w:tcPr>
          <w:p w:rsidR="001B3E1C" w:rsidRPr="00807B3C" w:rsidRDefault="001B3E1C" w:rsidP="001B3E1C">
            <w:pPr>
              <w:jc w:val="center"/>
              <w:rPr>
                <w:rFonts w:ascii="Times New Roman" w:hAnsi="Times New Roman"/>
              </w:rPr>
            </w:pPr>
          </w:p>
        </w:tc>
        <w:tc>
          <w:tcPr>
            <w:tcW w:w="1843" w:type="dxa"/>
          </w:tcPr>
          <w:p w:rsidR="001B3E1C" w:rsidRPr="00807B3C" w:rsidRDefault="001B3E1C" w:rsidP="001B3E1C">
            <w:pPr>
              <w:jc w:val="center"/>
              <w:rPr>
                <w:rFonts w:ascii="Times New Roman" w:hAnsi="Times New Roman"/>
              </w:rPr>
            </w:pPr>
          </w:p>
        </w:tc>
      </w:tr>
      <w:tr w:rsidR="001B3E1C" w:rsidRPr="00AA44B6" w:rsidTr="001B3E1C">
        <w:tc>
          <w:tcPr>
            <w:tcW w:w="9351" w:type="dxa"/>
            <w:gridSpan w:val="5"/>
          </w:tcPr>
          <w:p w:rsidR="001B3E1C" w:rsidRPr="00F93239" w:rsidRDefault="001B3E1C" w:rsidP="001B3E1C">
            <w:pPr>
              <w:jc w:val="center"/>
              <w:rPr>
                <w:rFonts w:ascii="Times New Roman" w:hAnsi="Times New Roman"/>
                <w:b/>
                <w:color w:val="000000"/>
              </w:rPr>
            </w:pPr>
            <w:r w:rsidRPr="00F93239">
              <w:rPr>
                <w:rFonts w:ascii="Times New Roman" w:hAnsi="Times New Roman"/>
                <w:b/>
                <w:color w:val="000000"/>
              </w:rPr>
              <w:t>17.</w:t>
            </w:r>
            <w:r>
              <w:rPr>
                <w:rFonts w:ascii="Times New Roman" w:hAnsi="Times New Roman"/>
                <w:b/>
                <w:color w:val="000000"/>
              </w:rPr>
              <w:t>3</w:t>
            </w:r>
            <w:r w:rsidRPr="00F93239">
              <w:rPr>
                <w:rFonts w:ascii="Times New Roman" w:hAnsi="Times New Roman"/>
                <w:b/>
                <w:color w:val="000000"/>
              </w:rPr>
              <w:t>.</w:t>
            </w:r>
            <w:r>
              <w:rPr>
                <w:rFonts w:ascii="Times New Roman" w:hAnsi="Times New Roman"/>
                <w:b/>
                <w:color w:val="000000"/>
              </w:rPr>
              <w:t>Иные показатели СЭР</w:t>
            </w:r>
            <w:r w:rsidRPr="00F93239">
              <w:rPr>
                <w:rFonts w:ascii="Times New Roman" w:hAnsi="Times New Roman"/>
                <w:b/>
                <w:color w:val="000000"/>
              </w:rPr>
              <w:t xml:space="preserve"> </w:t>
            </w:r>
          </w:p>
        </w:tc>
      </w:tr>
      <w:tr w:rsidR="001B3E1C" w:rsidRPr="008B3396" w:rsidTr="001B3E1C">
        <w:tc>
          <w:tcPr>
            <w:tcW w:w="1129" w:type="dxa"/>
          </w:tcPr>
          <w:p w:rsidR="001B3E1C" w:rsidRPr="008B3396" w:rsidRDefault="001B3E1C" w:rsidP="001B3E1C">
            <w:pPr>
              <w:jc w:val="center"/>
              <w:rPr>
                <w:rFonts w:ascii="Times New Roman" w:hAnsi="Times New Roman"/>
                <w:color w:val="FF0000"/>
              </w:rPr>
            </w:pPr>
          </w:p>
        </w:tc>
        <w:tc>
          <w:tcPr>
            <w:tcW w:w="3969" w:type="dxa"/>
          </w:tcPr>
          <w:p w:rsidR="001B3E1C" w:rsidRPr="008B3396" w:rsidRDefault="001B3E1C" w:rsidP="001B3E1C">
            <w:pPr>
              <w:rPr>
                <w:rFonts w:ascii="Times New Roman" w:hAnsi="Times New Roman"/>
                <w:color w:val="FF0000"/>
              </w:rPr>
            </w:pPr>
          </w:p>
        </w:tc>
        <w:tc>
          <w:tcPr>
            <w:tcW w:w="1247" w:type="dxa"/>
          </w:tcPr>
          <w:p w:rsidR="001B3E1C" w:rsidRPr="008B3396" w:rsidRDefault="001B3E1C" w:rsidP="001B3E1C">
            <w:pPr>
              <w:jc w:val="center"/>
              <w:rPr>
                <w:rFonts w:ascii="Times New Roman" w:hAnsi="Times New Roman"/>
                <w:color w:val="FF0000"/>
              </w:rPr>
            </w:pPr>
          </w:p>
        </w:tc>
        <w:tc>
          <w:tcPr>
            <w:tcW w:w="1163" w:type="dxa"/>
          </w:tcPr>
          <w:p w:rsidR="001B3E1C" w:rsidRPr="008B3396" w:rsidRDefault="001B3E1C" w:rsidP="001B3E1C">
            <w:pPr>
              <w:jc w:val="center"/>
              <w:rPr>
                <w:rFonts w:ascii="Times New Roman" w:hAnsi="Times New Roman"/>
                <w:color w:val="FF0000"/>
              </w:rPr>
            </w:pPr>
          </w:p>
        </w:tc>
        <w:tc>
          <w:tcPr>
            <w:tcW w:w="1843" w:type="dxa"/>
          </w:tcPr>
          <w:p w:rsidR="001B3E1C" w:rsidRPr="008B3396" w:rsidRDefault="001B3E1C" w:rsidP="001B3E1C">
            <w:pPr>
              <w:jc w:val="center"/>
              <w:rPr>
                <w:rFonts w:ascii="Times New Roman" w:hAnsi="Times New Roman"/>
                <w:color w:val="FF0000"/>
              </w:rPr>
            </w:pPr>
          </w:p>
        </w:tc>
      </w:tr>
      <w:tr w:rsidR="001B3E1C" w:rsidRPr="00924632" w:rsidTr="001B3E1C">
        <w:tc>
          <w:tcPr>
            <w:tcW w:w="9351" w:type="dxa"/>
            <w:gridSpan w:val="5"/>
          </w:tcPr>
          <w:p w:rsidR="001B3E1C" w:rsidRPr="00924632" w:rsidRDefault="001B3E1C" w:rsidP="001B3E1C">
            <w:pPr>
              <w:jc w:val="center"/>
              <w:rPr>
                <w:rFonts w:ascii="Times New Roman" w:hAnsi="Times New Roman"/>
                <w:b/>
              </w:rPr>
            </w:pPr>
            <w:r w:rsidRPr="00924632">
              <w:rPr>
                <w:rFonts w:ascii="Times New Roman" w:hAnsi="Times New Roman"/>
                <w:b/>
              </w:rPr>
              <w:t>17.4.</w:t>
            </w:r>
            <w:r w:rsidRPr="00082503">
              <w:rPr>
                <w:rFonts w:ascii="Times New Roman" w:hAnsi="Times New Roman"/>
                <w:b/>
                <w:color w:val="000000"/>
              </w:rPr>
              <w:t xml:space="preserve"> Показатели</w:t>
            </w:r>
            <w:r w:rsidRPr="00BC7A77">
              <w:rPr>
                <w:rFonts w:ascii="Times New Roman" w:hAnsi="Times New Roman"/>
                <w:b/>
                <w:color w:val="000000"/>
              </w:rPr>
              <w:t xml:space="preserve"> </w:t>
            </w:r>
            <w:r w:rsidRPr="00BC7A77">
              <w:rPr>
                <w:rFonts w:ascii="Times New Roman" w:hAnsi="Times New Roman"/>
                <w:b/>
              </w:rPr>
              <w:t>обеспеченности населения района объектами инфраструктуры</w:t>
            </w:r>
          </w:p>
        </w:tc>
      </w:tr>
      <w:tr w:rsidR="001B3E1C" w:rsidRPr="00A260FA" w:rsidTr="001B3E1C">
        <w:tc>
          <w:tcPr>
            <w:tcW w:w="1129" w:type="dxa"/>
          </w:tcPr>
          <w:p w:rsidR="001B3E1C" w:rsidRPr="00A260FA" w:rsidRDefault="001B3E1C" w:rsidP="001B3E1C">
            <w:pPr>
              <w:jc w:val="center"/>
              <w:rPr>
                <w:rFonts w:ascii="Times New Roman" w:hAnsi="Times New Roman"/>
                <w:color w:val="FF0000"/>
              </w:rPr>
            </w:pPr>
          </w:p>
        </w:tc>
        <w:tc>
          <w:tcPr>
            <w:tcW w:w="3969" w:type="dxa"/>
          </w:tcPr>
          <w:p w:rsidR="001B3E1C" w:rsidRPr="00A260FA" w:rsidRDefault="001B3E1C" w:rsidP="001B3E1C">
            <w:pPr>
              <w:rPr>
                <w:rFonts w:ascii="Times New Roman" w:hAnsi="Times New Roman"/>
                <w:color w:val="FF0000"/>
              </w:rPr>
            </w:pPr>
          </w:p>
        </w:tc>
        <w:tc>
          <w:tcPr>
            <w:tcW w:w="1247" w:type="dxa"/>
          </w:tcPr>
          <w:p w:rsidR="001B3E1C" w:rsidRPr="00A260FA" w:rsidRDefault="001B3E1C" w:rsidP="001B3E1C">
            <w:pPr>
              <w:jc w:val="center"/>
              <w:rPr>
                <w:rFonts w:ascii="Times New Roman" w:hAnsi="Times New Roman"/>
                <w:color w:val="FF0000"/>
              </w:rPr>
            </w:pPr>
          </w:p>
        </w:tc>
        <w:tc>
          <w:tcPr>
            <w:tcW w:w="1163" w:type="dxa"/>
          </w:tcPr>
          <w:p w:rsidR="001B3E1C" w:rsidRPr="00A260FA" w:rsidRDefault="001B3E1C" w:rsidP="001B3E1C">
            <w:pPr>
              <w:jc w:val="center"/>
              <w:rPr>
                <w:rFonts w:ascii="Times New Roman" w:hAnsi="Times New Roman"/>
                <w:color w:val="FF0000"/>
              </w:rPr>
            </w:pPr>
          </w:p>
        </w:tc>
        <w:tc>
          <w:tcPr>
            <w:tcW w:w="1843" w:type="dxa"/>
          </w:tcPr>
          <w:p w:rsidR="001B3E1C" w:rsidRPr="00A260FA" w:rsidRDefault="001B3E1C" w:rsidP="001B3E1C">
            <w:pPr>
              <w:jc w:val="center"/>
              <w:rPr>
                <w:rFonts w:ascii="Times New Roman" w:hAnsi="Times New Roman"/>
                <w:color w:val="FF0000"/>
              </w:rPr>
            </w:pPr>
          </w:p>
        </w:tc>
      </w:tr>
      <w:tr w:rsidR="001B3E1C" w:rsidRPr="00A260FA" w:rsidTr="001B3E1C">
        <w:tc>
          <w:tcPr>
            <w:tcW w:w="9351" w:type="dxa"/>
            <w:gridSpan w:val="5"/>
          </w:tcPr>
          <w:p w:rsidR="001B3E1C" w:rsidRPr="00A260FA" w:rsidRDefault="001B3E1C" w:rsidP="001B3E1C">
            <w:pPr>
              <w:jc w:val="center"/>
              <w:rPr>
                <w:rFonts w:ascii="Times New Roman" w:hAnsi="Times New Roman"/>
                <w:color w:val="FF0000"/>
              </w:rPr>
            </w:pPr>
            <w:r w:rsidRPr="00082503">
              <w:rPr>
                <w:rFonts w:ascii="Times New Roman" w:hAnsi="Times New Roman"/>
                <w:b/>
              </w:rPr>
              <w:t>1</w:t>
            </w:r>
            <w:r>
              <w:rPr>
                <w:rFonts w:ascii="Times New Roman" w:hAnsi="Times New Roman"/>
                <w:b/>
              </w:rPr>
              <w:t>7</w:t>
            </w:r>
            <w:r w:rsidRPr="00082503">
              <w:rPr>
                <w:rFonts w:ascii="Times New Roman" w:hAnsi="Times New Roman"/>
                <w:b/>
              </w:rPr>
              <w:t>.5.Показатели финансовой обеспеченности</w:t>
            </w:r>
          </w:p>
        </w:tc>
      </w:tr>
      <w:tr w:rsidR="001B3E1C" w:rsidRPr="00A260FA" w:rsidTr="001B3E1C">
        <w:tc>
          <w:tcPr>
            <w:tcW w:w="1129" w:type="dxa"/>
          </w:tcPr>
          <w:p w:rsidR="001B3E1C" w:rsidRPr="00A260FA" w:rsidRDefault="001B3E1C" w:rsidP="001B3E1C">
            <w:pPr>
              <w:jc w:val="center"/>
              <w:rPr>
                <w:rFonts w:ascii="Times New Roman" w:hAnsi="Times New Roman"/>
                <w:color w:val="FF0000"/>
              </w:rPr>
            </w:pPr>
          </w:p>
        </w:tc>
        <w:tc>
          <w:tcPr>
            <w:tcW w:w="3969" w:type="dxa"/>
          </w:tcPr>
          <w:p w:rsidR="001B3E1C" w:rsidRPr="00A260FA" w:rsidRDefault="001B3E1C" w:rsidP="001B3E1C">
            <w:pPr>
              <w:rPr>
                <w:rFonts w:ascii="Times New Roman" w:hAnsi="Times New Roman"/>
                <w:color w:val="FF0000"/>
              </w:rPr>
            </w:pPr>
          </w:p>
        </w:tc>
        <w:tc>
          <w:tcPr>
            <w:tcW w:w="1247" w:type="dxa"/>
          </w:tcPr>
          <w:p w:rsidR="001B3E1C" w:rsidRPr="00A260FA" w:rsidRDefault="001B3E1C" w:rsidP="001B3E1C">
            <w:pPr>
              <w:jc w:val="center"/>
              <w:rPr>
                <w:rFonts w:ascii="Times New Roman" w:hAnsi="Times New Roman"/>
                <w:color w:val="FF0000"/>
              </w:rPr>
            </w:pPr>
          </w:p>
        </w:tc>
        <w:tc>
          <w:tcPr>
            <w:tcW w:w="1163" w:type="dxa"/>
          </w:tcPr>
          <w:p w:rsidR="001B3E1C" w:rsidRPr="00A260FA" w:rsidRDefault="001B3E1C" w:rsidP="001B3E1C">
            <w:pPr>
              <w:jc w:val="center"/>
              <w:rPr>
                <w:rFonts w:ascii="Times New Roman" w:hAnsi="Times New Roman"/>
                <w:color w:val="FF0000"/>
              </w:rPr>
            </w:pPr>
          </w:p>
        </w:tc>
        <w:tc>
          <w:tcPr>
            <w:tcW w:w="1843" w:type="dxa"/>
          </w:tcPr>
          <w:p w:rsidR="001B3E1C" w:rsidRPr="00A260FA" w:rsidRDefault="001B3E1C" w:rsidP="001B3E1C">
            <w:pPr>
              <w:jc w:val="center"/>
              <w:rPr>
                <w:rFonts w:ascii="Times New Roman" w:hAnsi="Times New Roman"/>
                <w:color w:val="FF0000"/>
              </w:rPr>
            </w:pPr>
          </w:p>
        </w:tc>
      </w:tr>
      <w:tr w:rsidR="001B3E1C" w:rsidRPr="00AA44B6" w:rsidTr="001B3E1C">
        <w:trPr>
          <w:trHeight w:val="377"/>
        </w:trPr>
        <w:tc>
          <w:tcPr>
            <w:tcW w:w="9351" w:type="dxa"/>
            <w:gridSpan w:val="5"/>
            <w:vAlign w:val="center"/>
          </w:tcPr>
          <w:p w:rsidR="001B3E1C" w:rsidRPr="00AA44B6" w:rsidRDefault="001B3E1C" w:rsidP="001B3E1C">
            <w:pPr>
              <w:jc w:val="center"/>
              <w:rPr>
                <w:rFonts w:ascii="Times New Roman" w:hAnsi="Times New Roman"/>
                <w:b/>
                <w:color w:val="000000"/>
              </w:rPr>
            </w:pPr>
            <w:r w:rsidRPr="00AA44B6">
              <w:rPr>
                <w:rFonts w:ascii="Times New Roman" w:hAnsi="Times New Roman"/>
                <w:b/>
                <w:color w:val="000000"/>
              </w:rPr>
              <w:t>17.</w:t>
            </w:r>
            <w:r>
              <w:rPr>
                <w:rFonts w:ascii="Times New Roman" w:hAnsi="Times New Roman"/>
                <w:b/>
                <w:color w:val="000000"/>
              </w:rPr>
              <w:t>6</w:t>
            </w:r>
            <w:r w:rsidRPr="00AA44B6">
              <w:rPr>
                <w:rFonts w:ascii="Times New Roman" w:hAnsi="Times New Roman"/>
                <w:b/>
                <w:color w:val="000000"/>
              </w:rPr>
              <w:t xml:space="preserve">. </w:t>
            </w:r>
            <w:r w:rsidRPr="00BC7A77">
              <w:rPr>
                <w:rFonts w:ascii="Times New Roman" w:hAnsi="Times New Roman"/>
                <w:b/>
              </w:rPr>
              <w:t>Оценка</w:t>
            </w:r>
            <w:r>
              <w:rPr>
                <w:rFonts w:ascii="Times New Roman" w:hAnsi="Times New Roman"/>
                <w:b/>
              </w:rPr>
              <w:t xml:space="preserve"> удовлетворенности жителей района</w:t>
            </w:r>
          </w:p>
        </w:tc>
      </w:tr>
      <w:tr w:rsidR="001B3E1C" w:rsidRPr="004E0C7C" w:rsidTr="001B3E1C">
        <w:tc>
          <w:tcPr>
            <w:tcW w:w="1129" w:type="dxa"/>
          </w:tcPr>
          <w:p w:rsidR="001B3E1C" w:rsidRPr="004E0C7C" w:rsidRDefault="001B3E1C" w:rsidP="001B3E1C">
            <w:pPr>
              <w:jc w:val="center"/>
              <w:rPr>
                <w:rFonts w:ascii="Times New Roman" w:hAnsi="Times New Roman"/>
                <w:color w:val="FF0000"/>
              </w:rPr>
            </w:pPr>
          </w:p>
        </w:tc>
        <w:tc>
          <w:tcPr>
            <w:tcW w:w="3969" w:type="dxa"/>
          </w:tcPr>
          <w:p w:rsidR="001B3E1C" w:rsidRPr="004E0C7C" w:rsidRDefault="001B3E1C" w:rsidP="001B3E1C">
            <w:pPr>
              <w:rPr>
                <w:rFonts w:ascii="Times New Roman" w:hAnsi="Times New Roman"/>
                <w:color w:val="FF0000"/>
              </w:rPr>
            </w:pPr>
          </w:p>
        </w:tc>
        <w:tc>
          <w:tcPr>
            <w:tcW w:w="1247" w:type="dxa"/>
          </w:tcPr>
          <w:p w:rsidR="001B3E1C" w:rsidRPr="004E0C7C" w:rsidRDefault="001B3E1C" w:rsidP="001B3E1C">
            <w:pPr>
              <w:jc w:val="center"/>
              <w:rPr>
                <w:rFonts w:ascii="Times New Roman" w:hAnsi="Times New Roman"/>
                <w:color w:val="FF0000"/>
              </w:rPr>
            </w:pPr>
          </w:p>
        </w:tc>
        <w:tc>
          <w:tcPr>
            <w:tcW w:w="1163" w:type="dxa"/>
          </w:tcPr>
          <w:p w:rsidR="001B3E1C" w:rsidRPr="004E0C7C" w:rsidRDefault="001B3E1C" w:rsidP="001B3E1C">
            <w:pPr>
              <w:jc w:val="center"/>
              <w:rPr>
                <w:rFonts w:ascii="Times New Roman" w:hAnsi="Times New Roman"/>
                <w:color w:val="FF0000"/>
              </w:rPr>
            </w:pPr>
          </w:p>
        </w:tc>
        <w:tc>
          <w:tcPr>
            <w:tcW w:w="1843" w:type="dxa"/>
          </w:tcPr>
          <w:p w:rsidR="001B3E1C" w:rsidRPr="004E0C7C" w:rsidRDefault="001B3E1C" w:rsidP="001B3E1C">
            <w:pPr>
              <w:jc w:val="center"/>
              <w:rPr>
                <w:rFonts w:ascii="Times New Roman" w:hAnsi="Times New Roman"/>
                <w:color w:val="FF0000"/>
              </w:rPr>
            </w:pPr>
          </w:p>
        </w:tc>
      </w:tr>
      <w:tr w:rsidR="001B3E1C" w:rsidRPr="00AA44B6" w:rsidTr="00CC09BA">
        <w:trPr>
          <w:trHeight w:val="507"/>
        </w:trPr>
        <w:tc>
          <w:tcPr>
            <w:tcW w:w="9351" w:type="dxa"/>
            <w:gridSpan w:val="5"/>
            <w:shd w:val="clear" w:color="auto" w:fill="F2F2F2" w:themeFill="background1" w:themeFillShade="F2"/>
            <w:vAlign w:val="center"/>
          </w:tcPr>
          <w:p w:rsidR="001B3E1C" w:rsidRPr="005A669A" w:rsidRDefault="001B3E1C" w:rsidP="001B3E1C">
            <w:pPr>
              <w:pStyle w:val="a4"/>
              <w:jc w:val="center"/>
              <w:rPr>
                <w:rFonts w:ascii="Times New Roman" w:hAnsi="Times New Roman"/>
                <w:b/>
                <w:color w:val="000000"/>
              </w:rPr>
            </w:pPr>
            <w:r w:rsidRPr="005A669A">
              <w:rPr>
                <w:rFonts w:ascii="Times New Roman" w:hAnsi="Times New Roman"/>
                <w:b/>
                <w:color w:val="000000"/>
              </w:rPr>
              <w:t>18. ПОВЫШЕНИЕ УРОВНЯ КОНСОЛИДАЦИИ ГРАЖДАНСКОГО ОБЩЕСТВА</w:t>
            </w:r>
          </w:p>
        </w:tc>
      </w:tr>
      <w:tr w:rsidR="001B3E1C" w:rsidRPr="00AA44B6" w:rsidTr="001B3E1C">
        <w:tc>
          <w:tcPr>
            <w:tcW w:w="9351" w:type="dxa"/>
            <w:gridSpan w:val="5"/>
          </w:tcPr>
          <w:p w:rsidR="001B3E1C" w:rsidRPr="00AA44B6" w:rsidRDefault="001B3E1C" w:rsidP="001B3E1C">
            <w:pPr>
              <w:spacing w:after="240"/>
              <w:jc w:val="center"/>
              <w:rPr>
                <w:rFonts w:ascii="Times New Roman" w:hAnsi="Times New Roman"/>
                <w:b/>
                <w:color w:val="000000"/>
              </w:rPr>
            </w:pPr>
            <w:r w:rsidRPr="00AA44B6">
              <w:rPr>
                <w:rFonts w:ascii="Times New Roman" w:hAnsi="Times New Roman"/>
                <w:b/>
                <w:color w:val="000000"/>
              </w:rPr>
              <w:t xml:space="preserve">18.1. </w:t>
            </w:r>
            <w:r>
              <w:rPr>
                <w:rFonts w:ascii="Times New Roman" w:hAnsi="Times New Roman"/>
                <w:b/>
                <w:color w:val="000000"/>
              </w:rPr>
              <w:t>Показатели Стратегии СЭР СПб на период до 2035 года</w:t>
            </w:r>
            <w:r w:rsidRPr="00AA44B6">
              <w:rPr>
                <w:rFonts w:ascii="Times New Roman" w:hAnsi="Times New Roman"/>
                <w:b/>
                <w:color w:val="000000"/>
              </w:rPr>
              <w:t xml:space="preserve"> </w:t>
            </w:r>
          </w:p>
        </w:tc>
      </w:tr>
      <w:tr w:rsidR="001B3E1C" w:rsidRPr="00807B3C" w:rsidTr="001B3E1C">
        <w:tc>
          <w:tcPr>
            <w:tcW w:w="1129" w:type="dxa"/>
          </w:tcPr>
          <w:p w:rsidR="001B3E1C" w:rsidRPr="00807B3C" w:rsidRDefault="001B3E1C" w:rsidP="001B3E1C">
            <w:pPr>
              <w:jc w:val="center"/>
              <w:rPr>
                <w:rFonts w:ascii="Times New Roman" w:hAnsi="Times New Roman"/>
              </w:rPr>
            </w:pPr>
          </w:p>
        </w:tc>
        <w:tc>
          <w:tcPr>
            <w:tcW w:w="3969" w:type="dxa"/>
          </w:tcPr>
          <w:p w:rsidR="001B3E1C" w:rsidRPr="00807B3C" w:rsidRDefault="001B3E1C" w:rsidP="001B3E1C">
            <w:pPr>
              <w:rPr>
                <w:rFonts w:ascii="Times New Roman" w:hAnsi="Times New Roman"/>
              </w:rPr>
            </w:pPr>
          </w:p>
        </w:tc>
        <w:tc>
          <w:tcPr>
            <w:tcW w:w="1247" w:type="dxa"/>
          </w:tcPr>
          <w:p w:rsidR="001B3E1C" w:rsidRPr="00807B3C" w:rsidRDefault="001B3E1C" w:rsidP="001B3E1C">
            <w:pPr>
              <w:jc w:val="center"/>
              <w:rPr>
                <w:rFonts w:ascii="Times New Roman" w:hAnsi="Times New Roman"/>
              </w:rPr>
            </w:pPr>
          </w:p>
        </w:tc>
        <w:tc>
          <w:tcPr>
            <w:tcW w:w="1163" w:type="dxa"/>
          </w:tcPr>
          <w:p w:rsidR="001B3E1C" w:rsidRPr="00807B3C" w:rsidRDefault="001B3E1C" w:rsidP="001B3E1C">
            <w:pPr>
              <w:jc w:val="center"/>
              <w:rPr>
                <w:rFonts w:ascii="Times New Roman" w:hAnsi="Times New Roman"/>
              </w:rPr>
            </w:pPr>
          </w:p>
        </w:tc>
        <w:tc>
          <w:tcPr>
            <w:tcW w:w="1843" w:type="dxa"/>
          </w:tcPr>
          <w:p w:rsidR="001B3E1C" w:rsidRPr="00807B3C" w:rsidRDefault="001B3E1C" w:rsidP="001B3E1C">
            <w:pPr>
              <w:jc w:val="center"/>
              <w:rPr>
                <w:rFonts w:ascii="Times New Roman" w:hAnsi="Times New Roman"/>
              </w:rPr>
            </w:pPr>
          </w:p>
        </w:tc>
      </w:tr>
      <w:tr w:rsidR="001B3E1C" w:rsidRPr="00AA44B6" w:rsidTr="001B3E1C">
        <w:tc>
          <w:tcPr>
            <w:tcW w:w="9351" w:type="dxa"/>
            <w:gridSpan w:val="5"/>
          </w:tcPr>
          <w:p w:rsidR="001B3E1C" w:rsidRPr="00263191" w:rsidRDefault="001B3E1C" w:rsidP="001B3E1C">
            <w:pPr>
              <w:spacing w:after="240"/>
              <w:jc w:val="center"/>
              <w:rPr>
                <w:rFonts w:ascii="Times New Roman" w:hAnsi="Times New Roman"/>
                <w:b/>
                <w:color w:val="000000"/>
              </w:rPr>
            </w:pPr>
            <w:r w:rsidRPr="00263191">
              <w:rPr>
                <w:rFonts w:ascii="Times New Roman" w:hAnsi="Times New Roman"/>
                <w:b/>
                <w:color w:val="000000"/>
              </w:rPr>
              <w:lastRenderedPageBreak/>
              <w:t>18.2</w:t>
            </w:r>
            <w:r>
              <w:rPr>
                <w:rFonts w:ascii="Times New Roman" w:hAnsi="Times New Roman"/>
                <w:b/>
                <w:color w:val="000000"/>
              </w:rPr>
              <w:t xml:space="preserve">. </w:t>
            </w:r>
            <w:r w:rsidRPr="00BC7A77">
              <w:rPr>
                <w:rFonts w:ascii="Times New Roman" w:hAnsi="Times New Roman"/>
                <w:b/>
                <w:color w:val="000000"/>
              </w:rPr>
              <w:t>Показатели государственных программ Санкт-Петербурга</w:t>
            </w:r>
          </w:p>
        </w:tc>
      </w:tr>
      <w:tr w:rsidR="001B3E1C" w:rsidRPr="003A3D46" w:rsidTr="001B3E1C">
        <w:tc>
          <w:tcPr>
            <w:tcW w:w="1129" w:type="dxa"/>
          </w:tcPr>
          <w:p w:rsidR="001B3E1C" w:rsidRPr="003A3D46" w:rsidRDefault="001B3E1C" w:rsidP="001B3E1C">
            <w:pPr>
              <w:jc w:val="center"/>
              <w:rPr>
                <w:rFonts w:ascii="Times New Roman" w:hAnsi="Times New Roman"/>
                <w:color w:val="FF0000"/>
              </w:rPr>
            </w:pPr>
          </w:p>
        </w:tc>
        <w:tc>
          <w:tcPr>
            <w:tcW w:w="3969" w:type="dxa"/>
          </w:tcPr>
          <w:p w:rsidR="001B3E1C" w:rsidRPr="003A3D46" w:rsidRDefault="001B3E1C" w:rsidP="001B3E1C">
            <w:pPr>
              <w:rPr>
                <w:rFonts w:ascii="Times New Roman" w:hAnsi="Times New Roman"/>
                <w:color w:val="FF0000"/>
              </w:rPr>
            </w:pPr>
          </w:p>
        </w:tc>
        <w:tc>
          <w:tcPr>
            <w:tcW w:w="1247" w:type="dxa"/>
          </w:tcPr>
          <w:p w:rsidR="001B3E1C" w:rsidRPr="003A3D46" w:rsidRDefault="001B3E1C" w:rsidP="001B3E1C">
            <w:pPr>
              <w:jc w:val="center"/>
              <w:rPr>
                <w:rFonts w:ascii="Times New Roman" w:hAnsi="Times New Roman"/>
                <w:color w:val="FF0000"/>
              </w:rPr>
            </w:pPr>
          </w:p>
        </w:tc>
        <w:tc>
          <w:tcPr>
            <w:tcW w:w="1163" w:type="dxa"/>
          </w:tcPr>
          <w:p w:rsidR="001B3E1C" w:rsidRPr="003A3D46" w:rsidRDefault="001B3E1C" w:rsidP="001B3E1C">
            <w:pPr>
              <w:jc w:val="center"/>
              <w:rPr>
                <w:rFonts w:ascii="Times New Roman" w:hAnsi="Times New Roman"/>
                <w:color w:val="FF0000"/>
              </w:rPr>
            </w:pPr>
          </w:p>
        </w:tc>
        <w:tc>
          <w:tcPr>
            <w:tcW w:w="1843" w:type="dxa"/>
          </w:tcPr>
          <w:p w:rsidR="001B3E1C" w:rsidRPr="003A3D46" w:rsidRDefault="001B3E1C" w:rsidP="001B3E1C">
            <w:pPr>
              <w:jc w:val="center"/>
              <w:rPr>
                <w:rFonts w:ascii="Times New Roman" w:hAnsi="Times New Roman"/>
                <w:color w:val="FF0000"/>
              </w:rPr>
            </w:pPr>
          </w:p>
        </w:tc>
      </w:tr>
      <w:tr w:rsidR="001B3E1C" w:rsidRPr="006A4BF6" w:rsidTr="001B3E1C">
        <w:tc>
          <w:tcPr>
            <w:tcW w:w="9351" w:type="dxa"/>
            <w:gridSpan w:val="5"/>
          </w:tcPr>
          <w:p w:rsidR="001B3E1C" w:rsidRPr="006A4BF6" w:rsidRDefault="001B3E1C" w:rsidP="001B3E1C">
            <w:pPr>
              <w:jc w:val="center"/>
              <w:rPr>
                <w:rFonts w:ascii="Times New Roman" w:hAnsi="Times New Roman"/>
                <w:color w:val="FF0000"/>
              </w:rPr>
            </w:pPr>
            <w:r w:rsidRPr="00F93239">
              <w:rPr>
                <w:rFonts w:ascii="Times New Roman" w:hAnsi="Times New Roman"/>
                <w:b/>
                <w:color w:val="000000"/>
              </w:rPr>
              <w:t>1</w:t>
            </w:r>
            <w:r>
              <w:rPr>
                <w:rFonts w:ascii="Times New Roman" w:hAnsi="Times New Roman"/>
                <w:b/>
                <w:color w:val="000000"/>
              </w:rPr>
              <w:t>8</w:t>
            </w:r>
            <w:r w:rsidRPr="00F93239">
              <w:rPr>
                <w:rFonts w:ascii="Times New Roman" w:hAnsi="Times New Roman"/>
                <w:b/>
                <w:color w:val="000000"/>
              </w:rPr>
              <w:t>.</w:t>
            </w:r>
            <w:r>
              <w:rPr>
                <w:rFonts w:ascii="Times New Roman" w:hAnsi="Times New Roman"/>
                <w:b/>
                <w:color w:val="000000"/>
              </w:rPr>
              <w:t>3</w:t>
            </w:r>
            <w:r w:rsidRPr="00F93239">
              <w:rPr>
                <w:rFonts w:ascii="Times New Roman" w:hAnsi="Times New Roman"/>
                <w:b/>
                <w:color w:val="000000"/>
              </w:rPr>
              <w:t>.</w:t>
            </w:r>
            <w:r>
              <w:rPr>
                <w:rFonts w:ascii="Times New Roman" w:hAnsi="Times New Roman"/>
                <w:b/>
                <w:color w:val="000000"/>
              </w:rPr>
              <w:t>Иные показатели СЭР</w:t>
            </w:r>
          </w:p>
        </w:tc>
      </w:tr>
      <w:tr w:rsidR="001B3E1C" w:rsidRPr="000305F1" w:rsidTr="001B3E1C">
        <w:tc>
          <w:tcPr>
            <w:tcW w:w="1129" w:type="dxa"/>
          </w:tcPr>
          <w:p w:rsidR="001B3E1C" w:rsidRPr="000305F1" w:rsidRDefault="001B3E1C" w:rsidP="001B3E1C">
            <w:pPr>
              <w:jc w:val="center"/>
              <w:rPr>
                <w:rFonts w:ascii="Times New Roman" w:hAnsi="Times New Roman"/>
                <w:color w:val="FF0000"/>
              </w:rPr>
            </w:pPr>
          </w:p>
        </w:tc>
        <w:tc>
          <w:tcPr>
            <w:tcW w:w="3969" w:type="dxa"/>
          </w:tcPr>
          <w:p w:rsidR="001B3E1C" w:rsidRPr="000305F1" w:rsidRDefault="001B3E1C" w:rsidP="001B3E1C">
            <w:pPr>
              <w:rPr>
                <w:rFonts w:ascii="Times New Roman" w:hAnsi="Times New Roman"/>
                <w:color w:val="FF0000"/>
              </w:rPr>
            </w:pPr>
          </w:p>
        </w:tc>
        <w:tc>
          <w:tcPr>
            <w:tcW w:w="1247" w:type="dxa"/>
          </w:tcPr>
          <w:p w:rsidR="001B3E1C" w:rsidRPr="000305F1" w:rsidRDefault="001B3E1C" w:rsidP="001B3E1C">
            <w:pPr>
              <w:jc w:val="center"/>
              <w:rPr>
                <w:rFonts w:ascii="Times New Roman" w:hAnsi="Times New Roman"/>
                <w:color w:val="FF0000"/>
              </w:rPr>
            </w:pPr>
          </w:p>
        </w:tc>
        <w:tc>
          <w:tcPr>
            <w:tcW w:w="1163" w:type="dxa"/>
          </w:tcPr>
          <w:p w:rsidR="001B3E1C" w:rsidRPr="000305F1" w:rsidRDefault="001B3E1C" w:rsidP="001B3E1C">
            <w:pPr>
              <w:jc w:val="center"/>
              <w:rPr>
                <w:rFonts w:ascii="Times New Roman" w:hAnsi="Times New Roman"/>
                <w:color w:val="FF0000"/>
              </w:rPr>
            </w:pPr>
          </w:p>
        </w:tc>
        <w:tc>
          <w:tcPr>
            <w:tcW w:w="1843" w:type="dxa"/>
          </w:tcPr>
          <w:p w:rsidR="001B3E1C" w:rsidRPr="000305F1" w:rsidRDefault="001B3E1C" w:rsidP="001B3E1C">
            <w:pPr>
              <w:jc w:val="center"/>
              <w:rPr>
                <w:rFonts w:ascii="Times New Roman" w:hAnsi="Times New Roman"/>
                <w:color w:val="FF0000"/>
              </w:rPr>
            </w:pPr>
          </w:p>
        </w:tc>
      </w:tr>
      <w:tr w:rsidR="001B3E1C" w:rsidRPr="00AA44B6" w:rsidTr="001B3E1C">
        <w:tc>
          <w:tcPr>
            <w:tcW w:w="9351" w:type="dxa"/>
            <w:gridSpan w:val="5"/>
          </w:tcPr>
          <w:p w:rsidR="001B3E1C" w:rsidRPr="00263191" w:rsidRDefault="001B3E1C" w:rsidP="001B3E1C">
            <w:pPr>
              <w:spacing w:after="240"/>
              <w:jc w:val="center"/>
              <w:rPr>
                <w:rFonts w:ascii="Times New Roman" w:hAnsi="Times New Roman"/>
                <w:b/>
                <w:color w:val="000000"/>
              </w:rPr>
            </w:pPr>
            <w:r w:rsidRPr="00263191">
              <w:rPr>
                <w:rFonts w:ascii="Times New Roman" w:hAnsi="Times New Roman"/>
                <w:b/>
                <w:color w:val="000000"/>
              </w:rPr>
              <w:t>18.</w:t>
            </w:r>
            <w:r w:rsidRPr="00082503">
              <w:rPr>
                <w:rFonts w:ascii="Times New Roman" w:hAnsi="Times New Roman"/>
                <w:b/>
                <w:color w:val="000000"/>
              </w:rPr>
              <w:t>4. Показатели</w:t>
            </w:r>
            <w:r w:rsidRPr="00BC7A77">
              <w:rPr>
                <w:rFonts w:ascii="Times New Roman" w:hAnsi="Times New Roman"/>
                <w:b/>
                <w:color w:val="000000"/>
              </w:rPr>
              <w:t xml:space="preserve"> </w:t>
            </w:r>
            <w:r w:rsidRPr="00BC7A77">
              <w:rPr>
                <w:rFonts w:ascii="Times New Roman" w:hAnsi="Times New Roman"/>
                <w:b/>
              </w:rPr>
              <w:t>обеспеченности населения района объектами инфраструктуры</w:t>
            </w:r>
            <w:r w:rsidRPr="00263191">
              <w:rPr>
                <w:rFonts w:ascii="Times New Roman" w:hAnsi="Times New Roman"/>
                <w:b/>
                <w:color w:val="000000"/>
              </w:rPr>
              <w:t xml:space="preserve"> </w:t>
            </w:r>
          </w:p>
        </w:tc>
      </w:tr>
      <w:tr w:rsidR="001B3E1C" w:rsidRPr="00680738" w:rsidTr="001B3E1C">
        <w:tc>
          <w:tcPr>
            <w:tcW w:w="1129" w:type="dxa"/>
          </w:tcPr>
          <w:p w:rsidR="001B3E1C" w:rsidRPr="00680738" w:rsidRDefault="001B3E1C" w:rsidP="001B3E1C">
            <w:pPr>
              <w:jc w:val="center"/>
              <w:rPr>
                <w:rFonts w:ascii="Times New Roman" w:hAnsi="Times New Roman"/>
                <w:color w:val="FF0000"/>
              </w:rPr>
            </w:pPr>
          </w:p>
        </w:tc>
        <w:tc>
          <w:tcPr>
            <w:tcW w:w="3969" w:type="dxa"/>
          </w:tcPr>
          <w:p w:rsidR="001B3E1C" w:rsidRPr="00680738" w:rsidRDefault="001B3E1C" w:rsidP="001B3E1C">
            <w:pPr>
              <w:rPr>
                <w:rFonts w:ascii="Times New Roman" w:hAnsi="Times New Roman"/>
                <w:color w:val="FF0000"/>
              </w:rPr>
            </w:pPr>
          </w:p>
        </w:tc>
        <w:tc>
          <w:tcPr>
            <w:tcW w:w="1247" w:type="dxa"/>
          </w:tcPr>
          <w:p w:rsidR="001B3E1C" w:rsidRPr="00680738" w:rsidRDefault="001B3E1C" w:rsidP="001B3E1C">
            <w:pPr>
              <w:jc w:val="center"/>
              <w:rPr>
                <w:rFonts w:ascii="Times New Roman" w:hAnsi="Times New Roman"/>
                <w:color w:val="FF0000"/>
              </w:rPr>
            </w:pPr>
          </w:p>
        </w:tc>
        <w:tc>
          <w:tcPr>
            <w:tcW w:w="1163" w:type="dxa"/>
          </w:tcPr>
          <w:p w:rsidR="001B3E1C" w:rsidRPr="00680738" w:rsidRDefault="001B3E1C" w:rsidP="001B3E1C">
            <w:pPr>
              <w:jc w:val="center"/>
              <w:rPr>
                <w:rFonts w:ascii="Times New Roman" w:hAnsi="Times New Roman"/>
                <w:color w:val="FF0000"/>
              </w:rPr>
            </w:pPr>
          </w:p>
        </w:tc>
        <w:tc>
          <w:tcPr>
            <w:tcW w:w="1843" w:type="dxa"/>
          </w:tcPr>
          <w:p w:rsidR="001B3E1C" w:rsidRPr="00680738" w:rsidRDefault="001B3E1C" w:rsidP="001B3E1C">
            <w:pPr>
              <w:jc w:val="center"/>
              <w:rPr>
                <w:rFonts w:ascii="Times New Roman" w:hAnsi="Times New Roman"/>
                <w:color w:val="FF0000"/>
              </w:rPr>
            </w:pPr>
          </w:p>
        </w:tc>
      </w:tr>
      <w:tr w:rsidR="001B3E1C" w:rsidRPr="00AA44B6" w:rsidTr="001B3E1C">
        <w:tc>
          <w:tcPr>
            <w:tcW w:w="9351" w:type="dxa"/>
            <w:gridSpan w:val="5"/>
          </w:tcPr>
          <w:p w:rsidR="001B3E1C" w:rsidRPr="00F4316D" w:rsidRDefault="001B3E1C" w:rsidP="001B3E1C">
            <w:pPr>
              <w:jc w:val="center"/>
              <w:rPr>
                <w:rFonts w:ascii="Times New Roman" w:hAnsi="Times New Roman"/>
                <w:color w:val="FF0000"/>
              </w:rPr>
            </w:pPr>
            <w:r w:rsidRPr="00082503">
              <w:rPr>
                <w:rFonts w:ascii="Times New Roman" w:hAnsi="Times New Roman"/>
                <w:b/>
              </w:rPr>
              <w:t>1</w:t>
            </w:r>
            <w:r>
              <w:rPr>
                <w:rFonts w:ascii="Times New Roman" w:hAnsi="Times New Roman"/>
                <w:b/>
              </w:rPr>
              <w:t>8</w:t>
            </w:r>
            <w:r w:rsidRPr="00082503">
              <w:rPr>
                <w:rFonts w:ascii="Times New Roman" w:hAnsi="Times New Roman"/>
                <w:b/>
              </w:rPr>
              <w:t>.5.Показатели финансовой обеспеченности</w:t>
            </w:r>
          </w:p>
        </w:tc>
      </w:tr>
      <w:tr w:rsidR="001B3E1C" w:rsidRPr="000E319D" w:rsidTr="001B3E1C">
        <w:tc>
          <w:tcPr>
            <w:tcW w:w="1129" w:type="dxa"/>
          </w:tcPr>
          <w:p w:rsidR="001B3E1C" w:rsidRPr="000E319D" w:rsidRDefault="001B3E1C" w:rsidP="001B3E1C">
            <w:pPr>
              <w:jc w:val="center"/>
              <w:rPr>
                <w:rFonts w:ascii="Times New Roman" w:hAnsi="Times New Roman"/>
                <w:color w:val="FF0000"/>
              </w:rPr>
            </w:pPr>
          </w:p>
        </w:tc>
        <w:tc>
          <w:tcPr>
            <w:tcW w:w="3969" w:type="dxa"/>
          </w:tcPr>
          <w:p w:rsidR="001B3E1C" w:rsidRPr="000E319D" w:rsidRDefault="001B3E1C" w:rsidP="001B3E1C">
            <w:pPr>
              <w:rPr>
                <w:rFonts w:ascii="Times New Roman" w:hAnsi="Times New Roman"/>
                <w:color w:val="FF0000"/>
              </w:rPr>
            </w:pPr>
          </w:p>
        </w:tc>
        <w:tc>
          <w:tcPr>
            <w:tcW w:w="1247" w:type="dxa"/>
          </w:tcPr>
          <w:p w:rsidR="001B3E1C" w:rsidRPr="000E319D" w:rsidRDefault="001B3E1C" w:rsidP="001B3E1C">
            <w:pPr>
              <w:jc w:val="center"/>
              <w:rPr>
                <w:rFonts w:ascii="Times New Roman" w:hAnsi="Times New Roman"/>
                <w:color w:val="FF0000"/>
              </w:rPr>
            </w:pPr>
          </w:p>
        </w:tc>
        <w:tc>
          <w:tcPr>
            <w:tcW w:w="1163" w:type="dxa"/>
          </w:tcPr>
          <w:p w:rsidR="001B3E1C" w:rsidRPr="000E319D" w:rsidRDefault="001B3E1C" w:rsidP="001B3E1C">
            <w:pPr>
              <w:jc w:val="center"/>
              <w:rPr>
                <w:rFonts w:ascii="Times New Roman" w:hAnsi="Times New Roman"/>
                <w:color w:val="FF0000"/>
              </w:rPr>
            </w:pPr>
          </w:p>
        </w:tc>
        <w:tc>
          <w:tcPr>
            <w:tcW w:w="1843" w:type="dxa"/>
          </w:tcPr>
          <w:p w:rsidR="001B3E1C" w:rsidRPr="000E319D" w:rsidRDefault="001B3E1C" w:rsidP="001B3E1C">
            <w:pPr>
              <w:jc w:val="center"/>
              <w:rPr>
                <w:rFonts w:ascii="Times New Roman" w:hAnsi="Times New Roman"/>
                <w:color w:val="FF0000"/>
              </w:rPr>
            </w:pPr>
          </w:p>
        </w:tc>
      </w:tr>
      <w:tr w:rsidR="001B3E1C" w:rsidRPr="00AA44B6" w:rsidTr="001B3E1C">
        <w:tc>
          <w:tcPr>
            <w:tcW w:w="9351" w:type="dxa"/>
            <w:gridSpan w:val="5"/>
          </w:tcPr>
          <w:p w:rsidR="001B3E1C" w:rsidRPr="00082503" w:rsidRDefault="001B3E1C" w:rsidP="001B3E1C">
            <w:pPr>
              <w:jc w:val="center"/>
              <w:rPr>
                <w:rFonts w:ascii="Times New Roman" w:hAnsi="Times New Roman"/>
                <w:b/>
              </w:rPr>
            </w:pPr>
            <w:r w:rsidRPr="00AA44B6">
              <w:rPr>
                <w:rFonts w:ascii="Times New Roman" w:hAnsi="Times New Roman"/>
                <w:b/>
                <w:color w:val="000000"/>
              </w:rPr>
              <w:t>1</w:t>
            </w:r>
            <w:r>
              <w:rPr>
                <w:rFonts w:ascii="Times New Roman" w:hAnsi="Times New Roman"/>
                <w:b/>
                <w:color w:val="000000"/>
              </w:rPr>
              <w:t>8</w:t>
            </w:r>
            <w:r w:rsidRPr="00AA44B6">
              <w:rPr>
                <w:rFonts w:ascii="Times New Roman" w:hAnsi="Times New Roman"/>
                <w:b/>
                <w:color w:val="000000"/>
              </w:rPr>
              <w:t>.</w:t>
            </w:r>
            <w:r>
              <w:rPr>
                <w:rFonts w:ascii="Times New Roman" w:hAnsi="Times New Roman"/>
                <w:b/>
                <w:color w:val="000000"/>
              </w:rPr>
              <w:t>6</w:t>
            </w:r>
            <w:r w:rsidRPr="00AA44B6">
              <w:rPr>
                <w:rFonts w:ascii="Times New Roman" w:hAnsi="Times New Roman"/>
                <w:b/>
                <w:color w:val="000000"/>
              </w:rPr>
              <w:t xml:space="preserve">. </w:t>
            </w:r>
            <w:r w:rsidRPr="00BC7A77">
              <w:rPr>
                <w:rFonts w:ascii="Times New Roman" w:hAnsi="Times New Roman"/>
                <w:b/>
              </w:rPr>
              <w:t>Оценка</w:t>
            </w:r>
            <w:r>
              <w:rPr>
                <w:rFonts w:ascii="Times New Roman" w:hAnsi="Times New Roman"/>
                <w:b/>
              </w:rPr>
              <w:t xml:space="preserve"> удовлетворенности жителей района</w:t>
            </w:r>
          </w:p>
        </w:tc>
      </w:tr>
      <w:tr w:rsidR="001B3E1C" w:rsidRPr="000E319D" w:rsidTr="001B3E1C">
        <w:tc>
          <w:tcPr>
            <w:tcW w:w="1129" w:type="dxa"/>
          </w:tcPr>
          <w:p w:rsidR="001B3E1C" w:rsidRPr="000E319D" w:rsidRDefault="001B3E1C" w:rsidP="001B3E1C">
            <w:pPr>
              <w:jc w:val="center"/>
              <w:rPr>
                <w:rFonts w:ascii="Times New Roman" w:hAnsi="Times New Roman"/>
                <w:color w:val="FF0000"/>
              </w:rPr>
            </w:pPr>
          </w:p>
        </w:tc>
        <w:tc>
          <w:tcPr>
            <w:tcW w:w="3969" w:type="dxa"/>
          </w:tcPr>
          <w:p w:rsidR="001B3E1C" w:rsidRPr="000E319D" w:rsidRDefault="001B3E1C" w:rsidP="001B3E1C">
            <w:pPr>
              <w:rPr>
                <w:rFonts w:ascii="Times New Roman" w:hAnsi="Times New Roman"/>
                <w:color w:val="FF0000"/>
              </w:rPr>
            </w:pPr>
          </w:p>
        </w:tc>
        <w:tc>
          <w:tcPr>
            <w:tcW w:w="1247" w:type="dxa"/>
          </w:tcPr>
          <w:p w:rsidR="001B3E1C" w:rsidRPr="000E319D" w:rsidRDefault="001B3E1C" w:rsidP="001B3E1C">
            <w:pPr>
              <w:jc w:val="center"/>
              <w:rPr>
                <w:rFonts w:ascii="Times New Roman" w:hAnsi="Times New Roman"/>
                <w:color w:val="FF0000"/>
              </w:rPr>
            </w:pPr>
          </w:p>
        </w:tc>
        <w:tc>
          <w:tcPr>
            <w:tcW w:w="1163" w:type="dxa"/>
          </w:tcPr>
          <w:p w:rsidR="001B3E1C" w:rsidRPr="000E319D" w:rsidRDefault="001B3E1C" w:rsidP="001B3E1C">
            <w:pPr>
              <w:jc w:val="center"/>
              <w:rPr>
                <w:rFonts w:ascii="Times New Roman" w:hAnsi="Times New Roman"/>
                <w:color w:val="FF0000"/>
              </w:rPr>
            </w:pPr>
          </w:p>
        </w:tc>
        <w:tc>
          <w:tcPr>
            <w:tcW w:w="1843" w:type="dxa"/>
          </w:tcPr>
          <w:p w:rsidR="001B3E1C" w:rsidRPr="000E319D" w:rsidRDefault="001B3E1C" w:rsidP="001B3E1C">
            <w:pPr>
              <w:jc w:val="center"/>
              <w:rPr>
                <w:rFonts w:ascii="Times New Roman" w:hAnsi="Times New Roman"/>
                <w:color w:val="FF0000"/>
              </w:rPr>
            </w:pPr>
          </w:p>
        </w:tc>
      </w:tr>
    </w:tbl>
    <w:p w:rsidR="001B3E1C" w:rsidRPr="00C11610" w:rsidRDefault="001B3E1C" w:rsidP="001B3E1C">
      <w:pPr>
        <w:spacing w:after="0"/>
        <w:rPr>
          <w:rFonts w:ascii="Times New Roman" w:hAnsi="Times New Roman" w:cs="Times New Roman"/>
          <w:b/>
          <w:sz w:val="28"/>
          <w:szCs w:val="28"/>
        </w:rPr>
      </w:pPr>
    </w:p>
    <w:p w:rsidR="001B3E1C" w:rsidRPr="00997588" w:rsidRDefault="001B3E1C" w:rsidP="00997588">
      <w:pPr>
        <w:spacing w:after="0"/>
        <w:jc w:val="center"/>
        <w:rPr>
          <w:rFonts w:ascii="Times New Roman" w:hAnsi="Times New Roman"/>
          <w:b/>
          <w:sz w:val="18"/>
          <w:szCs w:val="18"/>
        </w:rPr>
      </w:pPr>
    </w:p>
    <w:p w:rsidR="00967571" w:rsidRDefault="00967571" w:rsidP="00967571">
      <w:pPr>
        <w:jc w:val="center"/>
        <w:rPr>
          <w:rFonts w:ascii="Times New Roman" w:hAnsi="Times New Roman"/>
        </w:rPr>
      </w:pPr>
    </w:p>
    <w:p w:rsidR="007568CF" w:rsidRDefault="007568CF" w:rsidP="007568CF">
      <w:pPr>
        <w:spacing w:after="0"/>
        <w:rPr>
          <w:rFonts w:ascii="Times New Roman" w:hAnsi="Times New Roman" w:cs="Times New Roman"/>
          <w:b/>
          <w:sz w:val="28"/>
          <w:szCs w:val="28"/>
        </w:rPr>
      </w:pPr>
    </w:p>
    <w:p w:rsidR="00567B6F" w:rsidRDefault="00567B6F" w:rsidP="00C11610">
      <w:pPr>
        <w:spacing w:after="0"/>
        <w:rPr>
          <w:rFonts w:ascii="Times New Roman" w:hAnsi="Times New Roman" w:cs="Times New Roman"/>
          <w:b/>
          <w:sz w:val="28"/>
          <w:szCs w:val="28"/>
        </w:rPr>
      </w:pPr>
    </w:p>
    <w:p w:rsidR="009B1DC8" w:rsidRPr="00290E3C" w:rsidRDefault="009B1DC8" w:rsidP="00C11610">
      <w:pPr>
        <w:spacing w:after="0"/>
        <w:rPr>
          <w:rFonts w:ascii="Times New Roman" w:hAnsi="Times New Roman" w:cs="Times New Roman"/>
          <w:b/>
          <w:sz w:val="28"/>
          <w:szCs w:val="28"/>
        </w:rPr>
      </w:pPr>
    </w:p>
    <w:sectPr w:rsidR="009B1DC8" w:rsidRPr="00290E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5789"/>
    <w:multiLevelType w:val="hybridMultilevel"/>
    <w:tmpl w:val="DEA28CD8"/>
    <w:lvl w:ilvl="0" w:tplc="91DC2AC4">
      <w:start w:val="1"/>
      <w:numFmt w:val="decimal"/>
      <w:lvlText w:val="1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C47BD"/>
    <w:multiLevelType w:val="hybridMultilevel"/>
    <w:tmpl w:val="BFCEE47E"/>
    <w:lvl w:ilvl="0" w:tplc="3672218C">
      <w:start w:val="1"/>
      <w:numFmt w:val="decimal"/>
      <w:lvlText w:val="4.%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34268"/>
    <w:multiLevelType w:val="hybridMultilevel"/>
    <w:tmpl w:val="A6A2396E"/>
    <w:lvl w:ilvl="0" w:tplc="8854673E">
      <w:start w:val="1"/>
      <w:numFmt w:val="decimal"/>
      <w:lvlText w:val="17.%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460D0D"/>
    <w:multiLevelType w:val="hybridMultilevel"/>
    <w:tmpl w:val="98D82452"/>
    <w:lvl w:ilvl="0" w:tplc="345AC77E">
      <w:start w:val="1"/>
      <w:numFmt w:val="decimal"/>
      <w:lvlText w:val="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790A13"/>
    <w:multiLevelType w:val="hybridMultilevel"/>
    <w:tmpl w:val="117C4310"/>
    <w:lvl w:ilvl="0" w:tplc="1A929C0C">
      <w:start w:val="1"/>
      <w:numFmt w:val="decimal"/>
      <w:lvlText w:val="16.%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691DEB"/>
    <w:multiLevelType w:val="hybridMultilevel"/>
    <w:tmpl w:val="FF08A362"/>
    <w:lvl w:ilvl="0" w:tplc="00A64C02">
      <w:start w:val="1"/>
      <w:numFmt w:val="decimal"/>
      <w:lvlText w:val="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DE27E0"/>
    <w:multiLevelType w:val="hybridMultilevel"/>
    <w:tmpl w:val="9BB6105E"/>
    <w:lvl w:ilvl="0" w:tplc="DAB86E10">
      <w:start w:val="1"/>
      <w:numFmt w:val="decimal"/>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E42928"/>
    <w:multiLevelType w:val="hybridMultilevel"/>
    <w:tmpl w:val="BE3809CC"/>
    <w:lvl w:ilvl="0" w:tplc="61D8125C">
      <w:start w:val="1"/>
      <w:numFmt w:val="decimal"/>
      <w:lvlText w:val="7.%1"/>
      <w:lvlJc w:val="left"/>
      <w:pPr>
        <w:ind w:left="854"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57150C95"/>
    <w:multiLevelType w:val="hybridMultilevel"/>
    <w:tmpl w:val="B9C8E698"/>
    <w:lvl w:ilvl="0" w:tplc="DC58BCF6">
      <w:start w:val="1"/>
      <w:numFmt w:val="decimal"/>
      <w:lvlText w:val="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D667FF"/>
    <w:multiLevelType w:val="hybridMultilevel"/>
    <w:tmpl w:val="EBF0ED54"/>
    <w:lvl w:ilvl="0" w:tplc="CAD02796">
      <w:start w:val="1"/>
      <w:numFmt w:val="decimal"/>
      <w:lvlText w:val="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B2346F"/>
    <w:multiLevelType w:val="hybridMultilevel"/>
    <w:tmpl w:val="6B2A8C14"/>
    <w:lvl w:ilvl="0" w:tplc="4F062F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EA508B8"/>
    <w:multiLevelType w:val="hybridMultilevel"/>
    <w:tmpl w:val="B5144624"/>
    <w:lvl w:ilvl="0" w:tplc="FFC8362A">
      <w:start w:val="1"/>
      <w:numFmt w:val="decimal"/>
      <w:lvlText w:val="%1."/>
      <w:lvlJc w:val="left"/>
      <w:pPr>
        <w:ind w:left="480" w:hanging="1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7347DE"/>
    <w:multiLevelType w:val="hybridMultilevel"/>
    <w:tmpl w:val="6F4E85A0"/>
    <w:lvl w:ilvl="0" w:tplc="CE7E31EA">
      <w:start w:val="1"/>
      <w:numFmt w:val="decimal"/>
      <w:lvlText w:val="6.%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7A25F33"/>
    <w:multiLevelType w:val="hybridMultilevel"/>
    <w:tmpl w:val="6AFE0740"/>
    <w:lvl w:ilvl="0" w:tplc="206E6016">
      <w:start w:val="1"/>
      <w:numFmt w:val="decimal"/>
      <w:lvlText w:val="8.%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A651FE"/>
    <w:multiLevelType w:val="hybridMultilevel"/>
    <w:tmpl w:val="917CD3D6"/>
    <w:lvl w:ilvl="0" w:tplc="A822A266">
      <w:start w:val="1"/>
      <w:numFmt w:val="decimal"/>
      <w:lvlText w:val="1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6"/>
  </w:num>
  <w:num w:numId="3">
    <w:abstractNumId w:val="3"/>
  </w:num>
  <w:num w:numId="4">
    <w:abstractNumId w:val="5"/>
  </w:num>
  <w:num w:numId="5">
    <w:abstractNumId w:val="8"/>
  </w:num>
  <w:num w:numId="6">
    <w:abstractNumId w:val="1"/>
  </w:num>
  <w:num w:numId="7">
    <w:abstractNumId w:val="2"/>
  </w:num>
  <w:num w:numId="8">
    <w:abstractNumId w:val="9"/>
  </w:num>
  <w:num w:numId="9">
    <w:abstractNumId w:val="13"/>
  </w:num>
  <w:num w:numId="10">
    <w:abstractNumId w:val="0"/>
  </w:num>
  <w:num w:numId="11">
    <w:abstractNumId w:val="4"/>
  </w:num>
  <w:num w:numId="12">
    <w:abstractNumId w:val="12"/>
  </w:num>
  <w:num w:numId="13">
    <w:abstractNumId w:val="7"/>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10"/>
    <w:rsid w:val="00032F18"/>
    <w:rsid w:val="001130C8"/>
    <w:rsid w:val="00155F8D"/>
    <w:rsid w:val="001A0C83"/>
    <w:rsid w:val="001A584B"/>
    <w:rsid w:val="001B3E1C"/>
    <w:rsid w:val="001D355E"/>
    <w:rsid w:val="001F7F6F"/>
    <w:rsid w:val="0024790F"/>
    <w:rsid w:val="00290E3C"/>
    <w:rsid w:val="00293E5C"/>
    <w:rsid w:val="002B107C"/>
    <w:rsid w:val="002B2F68"/>
    <w:rsid w:val="002E5AAF"/>
    <w:rsid w:val="003F62DA"/>
    <w:rsid w:val="004966FC"/>
    <w:rsid w:val="004E3DA1"/>
    <w:rsid w:val="0050508F"/>
    <w:rsid w:val="005526EE"/>
    <w:rsid w:val="00566831"/>
    <w:rsid w:val="00567B6F"/>
    <w:rsid w:val="005A62F6"/>
    <w:rsid w:val="005B02E2"/>
    <w:rsid w:val="005F4CAF"/>
    <w:rsid w:val="006225F8"/>
    <w:rsid w:val="00673A67"/>
    <w:rsid w:val="006840EA"/>
    <w:rsid w:val="006D051D"/>
    <w:rsid w:val="00752323"/>
    <w:rsid w:val="007568CF"/>
    <w:rsid w:val="007D4588"/>
    <w:rsid w:val="00883BB0"/>
    <w:rsid w:val="008F7610"/>
    <w:rsid w:val="009129D9"/>
    <w:rsid w:val="00967571"/>
    <w:rsid w:val="00997588"/>
    <w:rsid w:val="009A0CCA"/>
    <w:rsid w:val="009A510C"/>
    <w:rsid w:val="009B1DC8"/>
    <w:rsid w:val="009F25A7"/>
    <w:rsid w:val="009F6CE3"/>
    <w:rsid w:val="00A00B60"/>
    <w:rsid w:val="00A54A91"/>
    <w:rsid w:val="00A67210"/>
    <w:rsid w:val="00AA7739"/>
    <w:rsid w:val="00AE7874"/>
    <w:rsid w:val="00AF79A5"/>
    <w:rsid w:val="00B90469"/>
    <w:rsid w:val="00C11610"/>
    <w:rsid w:val="00C70268"/>
    <w:rsid w:val="00C814FD"/>
    <w:rsid w:val="00CC09BA"/>
    <w:rsid w:val="00CC3C65"/>
    <w:rsid w:val="00D211A1"/>
    <w:rsid w:val="00D54061"/>
    <w:rsid w:val="00D91D2A"/>
    <w:rsid w:val="00DA00B6"/>
    <w:rsid w:val="00DC6223"/>
    <w:rsid w:val="00E44B05"/>
    <w:rsid w:val="00ED7699"/>
    <w:rsid w:val="00EE167B"/>
    <w:rsid w:val="00EF122B"/>
    <w:rsid w:val="00F25073"/>
    <w:rsid w:val="00F57526"/>
    <w:rsid w:val="00FC049A"/>
    <w:rsid w:val="00FD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BF49"/>
  <w15:docId w15:val="{997E4A05-F714-475F-A443-AF07CFCF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B3E1C"/>
    <w:pPr>
      <w:keepNext/>
      <w:autoSpaceDE w:val="0"/>
      <w:autoSpaceDN w:val="0"/>
      <w:spacing w:after="0" w:line="240" w:lineRule="atLeast"/>
      <w:jc w:val="center"/>
      <w:outlineLvl w:val="0"/>
    </w:pPr>
    <w:rPr>
      <w:rFonts w:ascii="Times New Roman" w:eastAsia="Times New Roman" w:hAnsi="Times New Roman" w:cs="Times New Roman"/>
      <w:b/>
      <w:bCs/>
      <w:spacing w:val="20"/>
      <w:sz w:val="26"/>
      <w:szCs w:val="26"/>
      <w:lang w:eastAsia="ru-RU"/>
    </w:rPr>
  </w:style>
  <w:style w:type="paragraph" w:styleId="2">
    <w:name w:val="heading 2"/>
    <w:basedOn w:val="a"/>
    <w:next w:val="a"/>
    <w:link w:val="20"/>
    <w:uiPriority w:val="9"/>
    <w:unhideWhenUsed/>
    <w:qFormat/>
    <w:rsid w:val="001B3E1C"/>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1B3E1C"/>
    <w:pPr>
      <w:keepNext/>
      <w:spacing w:before="240" w:after="60" w:line="240" w:lineRule="auto"/>
      <w:outlineLvl w:val="2"/>
    </w:pPr>
    <w:rPr>
      <w:rFonts w:asciiTheme="majorHAnsi" w:eastAsiaTheme="majorEastAsia" w:hAnsiTheme="majorHAnsi" w:cs="Times New Roman"/>
      <w:b/>
      <w:bCs/>
      <w:sz w:val="26"/>
      <w:szCs w:val="26"/>
      <w:lang w:eastAsia="ru-RU"/>
    </w:rPr>
  </w:style>
  <w:style w:type="paragraph" w:styleId="4">
    <w:name w:val="heading 4"/>
    <w:basedOn w:val="a"/>
    <w:next w:val="a"/>
    <w:link w:val="40"/>
    <w:uiPriority w:val="9"/>
    <w:unhideWhenUsed/>
    <w:qFormat/>
    <w:rsid w:val="001B3E1C"/>
    <w:pPr>
      <w:keepNext/>
      <w:spacing w:before="240" w:after="60" w:line="240" w:lineRule="auto"/>
      <w:outlineLvl w:val="3"/>
    </w:pPr>
    <w:rPr>
      <w:rFonts w:eastAsiaTheme="minorEastAsia" w:cstheme="majorBidi"/>
      <w:b/>
      <w:bCs/>
      <w:sz w:val="28"/>
      <w:szCs w:val="28"/>
      <w:lang w:eastAsia="ru-RU"/>
    </w:rPr>
  </w:style>
  <w:style w:type="paragraph" w:styleId="5">
    <w:name w:val="heading 5"/>
    <w:basedOn w:val="a"/>
    <w:next w:val="a"/>
    <w:link w:val="50"/>
    <w:uiPriority w:val="9"/>
    <w:unhideWhenUsed/>
    <w:qFormat/>
    <w:rsid w:val="001B3E1C"/>
    <w:pPr>
      <w:spacing w:before="240" w:after="60" w:line="240" w:lineRule="auto"/>
      <w:outlineLvl w:val="4"/>
    </w:pPr>
    <w:rPr>
      <w:rFonts w:eastAsiaTheme="minorEastAsia" w:cstheme="majorBidi"/>
      <w:b/>
      <w:bCs/>
      <w:i/>
      <w:iCs/>
      <w:sz w:val="26"/>
      <w:szCs w:val="26"/>
      <w:lang w:eastAsia="ru-RU"/>
    </w:rPr>
  </w:style>
  <w:style w:type="paragraph" w:styleId="6">
    <w:name w:val="heading 6"/>
    <w:basedOn w:val="a"/>
    <w:next w:val="a"/>
    <w:link w:val="60"/>
    <w:uiPriority w:val="9"/>
    <w:unhideWhenUsed/>
    <w:qFormat/>
    <w:rsid w:val="001B3E1C"/>
    <w:pPr>
      <w:spacing w:before="240" w:after="60" w:line="240" w:lineRule="auto"/>
      <w:outlineLvl w:val="5"/>
    </w:pPr>
    <w:rPr>
      <w:rFonts w:eastAsiaTheme="minorEastAsia" w:cstheme="majorBidi"/>
      <w:b/>
      <w:bCs/>
      <w:lang w:eastAsia="ru-RU"/>
    </w:rPr>
  </w:style>
  <w:style w:type="paragraph" w:styleId="7">
    <w:name w:val="heading 7"/>
    <w:basedOn w:val="a"/>
    <w:next w:val="a"/>
    <w:link w:val="70"/>
    <w:uiPriority w:val="9"/>
    <w:unhideWhenUsed/>
    <w:qFormat/>
    <w:rsid w:val="001B3E1C"/>
    <w:pPr>
      <w:keepNext/>
      <w:keepLines/>
      <w:spacing w:before="40" w:after="0" w:line="259" w:lineRule="auto"/>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1B3E1C"/>
    <w:pPr>
      <w:spacing w:before="240" w:after="60" w:line="240" w:lineRule="auto"/>
      <w:outlineLvl w:val="7"/>
    </w:pPr>
    <w:rPr>
      <w:rFonts w:eastAsiaTheme="minorEastAsia" w:cs="Times New Roman"/>
      <w:i/>
      <w:iCs/>
      <w:sz w:val="24"/>
      <w:szCs w:val="24"/>
      <w:lang w:eastAsia="ru-RU"/>
    </w:rPr>
  </w:style>
  <w:style w:type="paragraph" w:styleId="9">
    <w:name w:val="heading 9"/>
    <w:basedOn w:val="a"/>
    <w:next w:val="a"/>
    <w:link w:val="90"/>
    <w:uiPriority w:val="9"/>
    <w:semiHidden/>
    <w:unhideWhenUsed/>
    <w:qFormat/>
    <w:rsid w:val="001B3E1C"/>
    <w:pPr>
      <w:spacing w:before="240" w:after="60" w:line="240" w:lineRule="auto"/>
      <w:outlineLvl w:val="8"/>
    </w:pPr>
    <w:rPr>
      <w:rFonts w:asciiTheme="majorHAnsi" w:eastAsiaTheme="majorEastAsia" w:hAnsiTheme="majorHAns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F7F6F"/>
    <w:rPr>
      <w:b/>
      <w:bCs/>
    </w:rPr>
  </w:style>
  <w:style w:type="character" w:customStyle="1" w:styleId="10">
    <w:name w:val="Заголовок 1 Знак"/>
    <w:basedOn w:val="a0"/>
    <w:link w:val="1"/>
    <w:uiPriority w:val="9"/>
    <w:rsid w:val="001B3E1C"/>
    <w:rPr>
      <w:rFonts w:ascii="Times New Roman" w:eastAsia="Times New Roman" w:hAnsi="Times New Roman" w:cs="Times New Roman"/>
      <w:b/>
      <w:bCs/>
      <w:spacing w:val="20"/>
      <w:sz w:val="26"/>
      <w:szCs w:val="26"/>
      <w:lang w:eastAsia="ru-RU"/>
    </w:rPr>
  </w:style>
  <w:style w:type="character" w:customStyle="1" w:styleId="20">
    <w:name w:val="Заголовок 2 Знак"/>
    <w:basedOn w:val="a0"/>
    <w:link w:val="2"/>
    <w:uiPriority w:val="9"/>
    <w:rsid w:val="001B3E1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1B3E1C"/>
    <w:rPr>
      <w:rFonts w:asciiTheme="majorHAnsi" w:eastAsiaTheme="majorEastAsia" w:hAnsiTheme="majorHAnsi" w:cs="Times New Roman"/>
      <w:b/>
      <w:bCs/>
      <w:sz w:val="26"/>
      <w:szCs w:val="26"/>
      <w:lang w:eastAsia="ru-RU"/>
    </w:rPr>
  </w:style>
  <w:style w:type="character" w:customStyle="1" w:styleId="40">
    <w:name w:val="Заголовок 4 Знак"/>
    <w:basedOn w:val="a0"/>
    <w:link w:val="4"/>
    <w:uiPriority w:val="9"/>
    <w:rsid w:val="001B3E1C"/>
    <w:rPr>
      <w:rFonts w:eastAsiaTheme="minorEastAsia" w:cstheme="majorBidi"/>
      <w:b/>
      <w:bCs/>
      <w:sz w:val="28"/>
      <w:szCs w:val="28"/>
      <w:lang w:eastAsia="ru-RU"/>
    </w:rPr>
  </w:style>
  <w:style w:type="character" w:customStyle="1" w:styleId="50">
    <w:name w:val="Заголовок 5 Знак"/>
    <w:basedOn w:val="a0"/>
    <w:link w:val="5"/>
    <w:uiPriority w:val="9"/>
    <w:rsid w:val="001B3E1C"/>
    <w:rPr>
      <w:rFonts w:eastAsiaTheme="minorEastAsia" w:cstheme="majorBidi"/>
      <w:b/>
      <w:bCs/>
      <w:i/>
      <w:iCs/>
      <w:sz w:val="26"/>
      <w:szCs w:val="26"/>
      <w:lang w:eastAsia="ru-RU"/>
    </w:rPr>
  </w:style>
  <w:style w:type="character" w:customStyle="1" w:styleId="60">
    <w:name w:val="Заголовок 6 Знак"/>
    <w:basedOn w:val="a0"/>
    <w:link w:val="6"/>
    <w:uiPriority w:val="9"/>
    <w:rsid w:val="001B3E1C"/>
    <w:rPr>
      <w:rFonts w:eastAsiaTheme="minorEastAsia" w:cstheme="majorBidi"/>
      <w:b/>
      <w:bCs/>
      <w:lang w:eastAsia="ru-RU"/>
    </w:rPr>
  </w:style>
  <w:style w:type="character" w:customStyle="1" w:styleId="70">
    <w:name w:val="Заголовок 7 Знак"/>
    <w:basedOn w:val="a0"/>
    <w:link w:val="7"/>
    <w:uiPriority w:val="9"/>
    <w:rsid w:val="001B3E1C"/>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1B3E1C"/>
    <w:rPr>
      <w:rFonts w:eastAsiaTheme="minorEastAsia" w:cs="Times New Roman"/>
      <w:i/>
      <w:iCs/>
      <w:sz w:val="24"/>
      <w:szCs w:val="24"/>
      <w:lang w:eastAsia="ru-RU"/>
    </w:rPr>
  </w:style>
  <w:style w:type="character" w:customStyle="1" w:styleId="90">
    <w:name w:val="Заголовок 9 Знак"/>
    <w:basedOn w:val="a0"/>
    <w:link w:val="9"/>
    <w:uiPriority w:val="9"/>
    <w:semiHidden/>
    <w:rsid w:val="001B3E1C"/>
    <w:rPr>
      <w:rFonts w:asciiTheme="majorHAnsi" w:eastAsiaTheme="majorEastAsia" w:hAnsiTheme="majorHAnsi" w:cs="Times New Roman"/>
      <w:lang w:eastAsia="ru-RU"/>
    </w:rPr>
  </w:style>
  <w:style w:type="paragraph" w:styleId="a4">
    <w:name w:val="List Paragraph"/>
    <w:basedOn w:val="a"/>
    <w:link w:val="a5"/>
    <w:uiPriority w:val="34"/>
    <w:qFormat/>
    <w:rsid w:val="001B3E1C"/>
    <w:pPr>
      <w:spacing w:after="160" w:line="259" w:lineRule="auto"/>
      <w:ind w:left="720"/>
      <w:contextualSpacing/>
    </w:pPr>
  </w:style>
  <w:style w:type="character" w:customStyle="1" w:styleId="a5">
    <w:name w:val="Абзац списка Знак"/>
    <w:basedOn w:val="a0"/>
    <w:link w:val="a4"/>
    <w:uiPriority w:val="34"/>
    <w:rsid w:val="001B3E1C"/>
  </w:style>
  <w:style w:type="paragraph" w:styleId="a6">
    <w:name w:val="Balloon Text"/>
    <w:basedOn w:val="a"/>
    <w:link w:val="a7"/>
    <w:uiPriority w:val="99"/>
    <w:unhideWhenUsed/>
    <w:rsid w:val="001B3E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1B3E1C"/>
    <w:rPr>
      <w:rFonts w:ascii="Segoe UI" w:hAnsi="Segoe UI" w:cs="Segoe UI"/>
      <w:sz w:val="18"/>
      <w:szCs w:val="18"/>
    </w:rPr>
  </w:style>
  <w:style w:type="table" w:styleId="a8">
    <w:name w:val="Table Grid"/>
    <w:basedOn w:val="a1"/>
    <w:uiPriority w:val="39"/>
    <w:rsid w:val="001B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1B3E1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B3E1C"/>
    <w:rPr>
      <w:rFonts w:ascii="Times New Roman" w:eastAsia="Times New Roman" w:hAnsi="Times New Roman" w:cs="Times New Roman"/>
      <w:sz w:val="24"/>
      <w:szCs w:val="24"/>
      <w:lang w:eastAsia="ru-RU"/>
    </w:rPr>
  </w:style>
  <w:style w:type="character" w:styleId="ab">
    <w:name w:val="page number"/>
    <w:basedOn w:val="a0"/>
    <w:uiPriority w:val="99"/>
    <w:rsid w:val="001B3E1C"/>
  </w:style>
  <w:style w:type="paragraph" w:customStyle="1" w:styleId="ConsPlusNormal">
    <w:name w:val="ConsPlusNormal"/>
    <w:uiPriority w:val="99"/>
    <w:rsid w:val="001B3E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Quote"/>
    <w:basedOn w:val="a"/>
    <w:next w:val="a"/>
    <w:link w:val="22"/>
    <w:uiPriority w:val="29"/>
    <w:qFormat/>
    <w:rsid w:val="001B3E1C"/>
    <w:pPr>
      <w:spacing w:after="0" w:line="240" w:lineRule="auto"/>
    </w:pPr>
    <w:rPr>
      <w:rFonts w:ascii="Times New Roman" w:eastAsia="Times New Roman" w:hAnsi="Times New Roman" w:cs="Times New Roman"/>
      <w:i/>
      <w:iCs/>
      <w:color w:val="000000"/>
      <w:sz w:val="24"/>
      <w:szCs w:val="24"/>
      <w:lang w:eastAsia="ru-RU"/>
    </w:rPr>
  </w:style>
  <w:style w:type="character" w:customStyle="1" w:styleId="22">
    <w:name w:val="Цитата 2 Знак"/>
    <w:basedOn w:val="a0"/>
    <w:link w:val="21"/>
    <w:uiPriority w:val="29"/>
    <w:rsid w:val="001B3E1C"/>
    <w:rPr>
      <w:rFonts w:ascii="Times New Roman" w:eastAsia="Times New Roman" w:hAnsi="Times New Roman" w:cs="Times New Roman"/>
      <w:i/>
      <w:iCs/>
      <w:color w:val="000000"/>
      <w:sz w:val="24"/>
      <w:szCs w:val="24"/>
      <w:lang w:eastAsia="ru-RU"/>
    </w:rPr>
  </w:style>
  <w:style w:type="paragraph" w:styleId="ac">
    <w:name w:val="Normal (Web)"/>
    <w:basedOn w:val="a"/>
    <w:uiPriority w:val="99"/>
    <w:unhideWhenUsed/>
    <w:rsid w:val="001B3E1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3">
    <w:name w:val="Обычный2"/>
    <w:uiPriority w:val="99"/>
    <w:rsid w:val="001B3E1C"/>
    <w:pPr>
      <w:spacing w:after="0" w:line="240" w:lineRule="auto"/>
    </w:pPr>
    <w:rPr>
      <w:rFonts w:ascii="Times New Roman" w:eastAsia="Calibri" w:hAnsi="Times New Roman" w:cs="Times New Roman"/>
      <w:sz w:val="24"/>
      <w:szCs w:val="20"/>
      <w:lang w:eastAsia="ru-RU"/>
    </w:rPr>
  </w:style>
  <w:style w:type="paragraph" w:customStyle="1" w:styleId="24">
    <w:name w:val="Основной текст2"/>
    <w:basedOn w:val="a"/>
    <w:uiPriority w:val="99"/>
    <w:rsid w:val="001B3E1C"/>
    <w:pPr>
      <w:widowControl w:val="0"/>
      <w:snapToGrid w:val="0"/>
      <w:spacing w:after="0" w:line="360" w:lineRule="auto"/>
      <w:jc w:val="both"/>
    </w:pPr>
    <w:rPr>
      <w:rFonts w:ascii="Times New Roman" w:eastAsia="Times New Roman" w:hAnsi="Times New Roman" w:cs="Times New Roman"/>
      <w:sz w:val="28"/>
      <w:szCs w:val="20"/>
      <w:lang w:eastAsia="ru-RU"/>
    </w:rPr>
  </w:style>
  <w:style w:type="paragraph" w:styleId="HTML">
    <w:name w:val="HTML Address"/>
    <w:basedOn w:val="a"/>
    <w:link w:val="HTML0"/>
    <w:uiPriority w:val="99"/>
    <w:rsid w:val="001B3E1C"/>
    <w:pPr>
      <w:spacing w:after="0" w:line="240" w:lineRule="auto"/>
    </w:pPr>
    <w:rPr>
      <w:rFonts w:ascii="Times New Roman" w:eastAsia="Calibri" w:hAnsi="Times New Roman" w:cs="Times New Roman"/>
      <w:i/>
      <w:iCs/>
      <w:sz w:val="24"/>
      <w:szCs w:val="24"/>
      <w:lang w:eastAsia="ru-RU"/>
    </w:rPr>
  </w:style>
  <w:style w:type="character" w:customStyle="1" w:styleId="HTML0">
    <w:name w:val="Адрес HTML Знак"/>
    <w:basedOn w:val="a0"/>
    <w:link w:val="HTML"/>
    <w:uiPriority w:val="99"/>
    <w:rsid w:val="001B3E1C"/>
    <w:rPr>
      <w:rFonts w:ascii="Times New Roman" w:eastAsia="Calibri" w:hAnsi="Times New Roman" w:cs="Times New Roman"/>
      <w:i/>
      <w:iCs/>
      <w:sz w:val="24"/>
      <w:szCs w:val="24"/>
      <w:lang w:eastAsia="ru-RU"/>
    </w:rPr>
  </w:style>
  <w:style w:type="paragraph" w:styleId="ad">
    <w:name w:val="Body Text"/>
    <w:basedOn w:val="a"/>
    <w:link w:val="ae"/>
    <w:uiPriority w:val="99"/>
    <w:rsid w:val="001B3E1C"/>
    <w:pPr>
      <w:spacing w:after="0" w:line="240" w:lineRule="auto"/>
      <w:jc w:val="both"/>
    </w:pPr>
    <w:rPr>
      <w:rFonts w:ascii="Times New Roman" w:eastAsia="Times New Roman" w:hAnsi="Times New Roman" w:cs="Times New Roman"/>
      <w:b/>
      <w:bCs/>
      <w:sz w:val="24"/>
      <w:szCs w:val="24"/>
      <w:lang w:eastAsia="ru-RU"/>
    </w:rPr>
  </w:style>
  <w:style w:type="character" w:customStyle="1" w:styleId="ae">
    <w:name w:val="Основной текст Знак"/>
    <w:basedOn w:val="a0"/>
    <w:link w:val="ad"/>
    <w:uiPriority w:val="99"/>
    <w:rsid w:val="001B3E1C"/>
    <w:rPr>
      <w:rFonts w:ascii="Times New Roman" w:eastAsia="Times New Roman" w:hAnsi="Times New Roman" w:cs="Times New Roman"/>
      <w:b/>
      <w:bCs/>
      <w:sz w:val="24"/>
      <w:szCs w:val="24"/>
      <w:lang w:eastAsia="ru-RU"/>
    </w:rPr>
  </w:style>
  <w:style w:type="paragraph" w:customStyle="1" w:styleId="caaieiaie1">
    <w:name w:val="caaieiaie 1"/>
    <w:basedOn w:val="a"/>
    <w:next w:val="a"/>
    <w:uiPriority w:val="99"/>
    <w:rsid w:val="001B3E1C"/>
    <w:pPr>
      <w:keepNext/>
      <w:spacing w:after="0" w:line="240" w:lineRule="atLeast"/>
      <w:jc w:val="center"/>
    </w:pPr>
    <w:rPr>
      <w:rFonts w:ascii="Times New Roman" w:eastAsia="Times New Roman" w:hAnsi="Times New Roman" w:cs="Times New Roman"/>
      <w:spacing w:val="20"/>
      <w:sz w:val="36"/>
      <w:szCs w:val="20"/>
      <w:lang w:eastAsia="ru-RU"/>
    </w:rPr>
  </w:style>
  <w:style w:type="character" w:customStyle="1" w:styleId="FontStyle11">
    <w:name w:val="Font Style11"/>
    <w:uiPriority w:val="99"/>
    <w:rsid w:val="001B3E1C"/>
    <w:rPr>
      <w:rFonts w:ascii="Times New Roman" w:hAnsi="Times New Roman" w:cs="Times New Roman"/>
      <w:sz w:val="26"/>
      <w:szCs w:val="26"/>
    </w:rPr>
  </w:style>
  <w:style w:type="paragraph" w:customStyle="1" w:styleId="Style4">
    <w:name w:val="Style4"/>
    <w:basedOn w:val="a"/>
    <w:uiPriority w:val="99"/>
    <w:rsid w:val="001B3E1C"/>
    <w:pPr>
      <w:widowControl w:val="0"/>
      <w:autoSpaceDE w:val="0"/>
      <w:autoSpaceDN w:val="0"/>
      <w:adjustRightInd w:val="0"/>
      <w:spacing w:after="0" w:line="638"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1B3E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1B3E1C"/>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1B3E1C"/>
    <w:rPr>
      <w:rFonts w:ascii="Times New Roman" w:hAnsi="Times New Roman" w:cs="Times New Roman"/>
      <w:sz w:val="26"/>
      <w:szCs w:val="26"/>
    </w:rPr>
  </w:style>
  <w:style w:type="character" w:styleId="af">
    <w:name w:val="Hyperlink"/>
    <w:uiPriority w:val="99"/>
    <w:rsid w:val="001B3E1C"/>
    <w:rPr>
      <w:color w:val="0000FF"/>
      <w:u w:val="single"/>
    </w:rPr>
  </w:style>
  <w:style w:type="paragraph" w:styleId="af0">
    <w:name w:val="footer"/>
    <w:basedOn w:val="a"/>
    <w:link w:val="af1"/>
    <w:uiPriority w:val="99"/>
    <w:unhideWhenUsed/>
    <w:rsid w:val="001B3E1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1B3E1C"/>
    <w:rPr>
      <w:rFonts w:ascii="Times New Roman" w:eastAsia="Times New Roman" w:hAnsi="Times New Roman" w:cs="Times New Roman"/>
      <w:sz w:val="24"/>
      <w:szCs w:val="24"/>
      <w:lang w:eastAsia="ru-RU"/>
    </w:rPr>
  </w:style>
  <w:style w:type="paragraph" w:styleId="HTML1">
    <w:name w:val="HTML Preformatted"/>
    <w:basedOn w:val="a"/>
    <w:link w:val="HTML2"/>
    <w:uiPriority w:val="99"/>
    <w:rsid w:val="001B3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Arial" w:eastAsia="Calibri" w:hAnsi="Arial" w:cs="Arial"/>
      <w:color w:val="202020"/>
      <w:sz w:val="20"/>
      <w:szCs w:val="20"/>
      <w:lang w:eastAsia="ru-RU"/>
    </w:rPr>
  </w:style>
  <w:style w:type="character" w:customStyle="1" w:styleId="HTML2">
    <w:name w:val="Стандартный HTML Знак"/>
    <w:basedOn w:val="a0"/>
    <w:link w:val="HTML1"/>
    <w:uiPriority w:val="99"/>
    <w:rsid w:val="001B3E1C"/>
    <w:rPr>
      <w:rFonts w:ascii="Arial" w:eastAsia="Calibri" w:hAnsi="Arial" w:cs="Arial"/>
      <w:color w:val="202020"/>
      <w:sz w:val="20"/>
      <w:szCs w:val="20"/>
      <w:lang w:eastAsia="ru-RU"/>
    </w:rPr>
  </w:style>
  <w:style w:type="character" w:styleId="af2">
    <w:name w:val="Emphasis"/>
    <w:uiPriority w:val="20"/>
    <w:qFormat/>
    <w:rsid w:val="001B3E1C"/>
    <w:rPr>
      <w:i/>
      <w:iCs/>
    </w:rPr>
  </w:style>
  <w:style w:type="character" w:styleId="af3">
    <w:name w:val="Subtle Reference"/>
    <w:basedOn w:val="a0"/>
    <w:uiPriority w:val="31"/>
    <w:qFormat/>
    <w:rsid w:val="001B3E1C"/>
    <w:rPr>
      <w:smallCaps/>
      <w:color w:val="C0504D" w:themeColor="accent2"/>
      <w:u w:val="single"/>
    </w:rPr>
  </w:style>
  <w:style w:type="paragraph" w:customStyle="1" w:styleId="11">
    <w:name w:val="Абзац списка1"/>
    <w:basedOn w:val="a"/>
    <w:uiPriority w:val="99"/>
    <w:rsid w:val="001B3E1C"/>
    <w:pPr>
      <w:ind w:left="720"/>
    </w:pPr>
    <w:rPr>
      <w:rFonts w:ascii="Calibri" w:eastAsia="Times New Roman" w:hAnsi="Calibri" w:cs="Calibri"/>
    </w:rPr>
  </w:style>
  <w:style w:type="character" w:styleId="af4">
    <w:name w:val="Intense Reference"/>
    <w:uiPriority w:val="32"/>
    <w:qFormat/>
    <w:rsid w:val="001B3E1C"/>
    <w:rPr>
      <w:b/>
      <w:bCs/>
      <w:smallCaps/>
      <w:color w:val="C0504D"/>
      <w:spacing w:val="5"/>
      <w:u w:val="single"/>
    </w:rPr>
  </w:style>
  <w:style w:type="character" w:customStyle="1" w:styleId="Bodytext2">
    <w:name w:val="Body text (2)_"/>
    <w:link w:val="Bodytext21"/>
    <w:uiPriority w:val="99"/>
    <w:locked/>
    <w:rsid w:val="001B3E1C"/>
    <w:rPr>
      <w:rFonts w:ascii="Times New Roman" w:hAnsi="Times New Roman"/>
      <w:sz w:val="28"/>
      <w:shd w:val="clear" w:color="auto" w:fill="FFFFFF"/>
    </w:rPr>
  </w:style>
  <w:style w:type="paragraph" w:customStyle="1" w:styleId="Bodytext21">
    <w:name w:val="Body text (2)1"/>
    <w:basedOn w:val="a"/>
    <w:link w:val="Bodytext2"/>
    <w:uiPriority w:val="99"/>
    <w:rsid w:val="001B3E1C"/>
    <w:pPr>
      <w:widowControl w:val="0"/>
      <w:shd w:val="clear" w:color="auto" w:fill="FFFFFF"/>
      <w:spacing w:after="0" w:line="240" w:lineRule="atLeast"/>
      <w:ind w:hanging="280"/>
      <w:jc w:val="center"/>
    </w:pPr>
    <w:rPr>
      <w:rFonts w:ascii="Times New Roman" w:hAnsi="Times New Roman"/>
      <w:sz w:val="28"/>
    </w:rPr>
  </w:style>
  <w:style w:type="paragraph" w:styleId="af5">
    <w:name w:val="footnote text"/>
    <w:aliases w:val="single space,footnote text,-++, Знак7 Знак Знак Знак Знак Знак Знак Знак,Текст сноски Знак Знак Знак Знак,Текст сноски Знак Знак Знак,Текст сноски Знак Знак,Текст сноски Знак Знак Знак Знак Знак Знак Знак"/>
    <w:basedOn w:val="a"/>
    <w:link w:val="af6"/>
    <w:uiPriority w:val="99"/>
    <w:rsid w:val="001B3E1C"/>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single space Знак,footnote text Знак,-++ Знак, Знак7 Знак Знак Знак Знак Знак Знак Знак Знак,Текст сноски Знак Знак Знак Знак Знак,Текст сноски Знак Знак Знак Знак1,Текст сноски Знак Знак Знак1"/>
    <w:basedOn w:val="a0"/>
    <w:link w:val="af5"/>
    <w:uiPriority w:val="99"/>
    <w:rsid w:val="001B3E1C"/>
    <w:rPr>
      <w:rFonts w:ascii="Times New Roman" w:eastAsia="Times New Roman" w:hAnsi="Times New Roman" w:cs="Times New Roman"/>
      <w:sz w:val="20"/>
      <w:szCs w:val="20"/>
      <w:lang w:eastAsia="ru-RU"/>
    </w:rPr>
  </w:style>
  <w:style w:type="character" w:styleId="af7">
    <w:name w:val="footnote reference"/>
    <w:aliases w:val="Знак сноски-FN,СНОСКА,сноска1"/>
    <w:basedOn w:val="a0"/>
    <w:uiPriority w:val="99"/>
    <w:unhideWhenUsed/>
    <w:rsid w:val="001B3E1C"/>
    <w:rPr>
      <w:vertAlign w:val="superscript"/>
    </w:rPr>
  </w:style>
  <w:style w:type="paragraph" w:customStyle="1" w:styleId="Default">
    <w:name w:val="Default"/>
    <w:rsid w:val="001B3E1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1"/>
    <w:basedOn w:val="a1"/>
    <w:next w:val="a8"/>
    <w:uiPriority w:val="99"/>
    <w:rsid w:val="001B3E1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
    <w:uiPriority w:val="39"/>
    <w:unhideWhenUsed/>
    <w:qFormat/>
    <w:rsid w:val="001B3E1C"/>
    <w:pPr>
      <w:keepLines/>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pacing w:val="0"/>
      <w:sz w:val="32"/>
      <w:szCs w:val="32"/>
    </w:rPr>
  </w:style>
  <w:style w:type="paragraph" w:styleId="13">
    <w:name w:val="toc 1"/>
    <w:basedOn w:val="a"/>
    <w:next w:val="a"/>
    <w:autoRedefine/>
    <w:uiPriority w:val="39"/>
    <w:unhideWhenUsed/>
    <w:rsid w:val="001B3E1C"/>
    <w:pPr>
      <w:tabs>
        <w:tab w:val="right" w:leader="dot" w:pos="9345"/>
      </w:tabs>
      <w:spacing w:after="120" w:line="259" w:lineRule="auto"/>
    </w:pPr>
  </w:style>
  <w:style w:type="paragraph" w:styleId="25">
    <w:name w:val="toc 2"/>
    <w:basedOn w:val="a"/>
    <w:next w:val="a"/>
    <w:autoRedefine/>
    <w:uiPriority w:val="39"/>
    <w:unhideWhenUsed/>
    <w:rsid w:val="001B3E1C"/>
    <w:pPr>
      <w:spacing w:after="100" w:line="259" w:lineRule="auto"/>
      <w:ind w:left="220"/>
    </w:pPr>
  </w:style>
  <w:style w:type="numbering" w:customStyle="1" w:styleId="14">
    <w:name w:val="Нет списка1"/>
    <w:next w:val="a2"/>
    <w:uiPriority w:val="99"/>
    <w:semiHidden/>
    <w:unhideWhenUsed/>
    <w:rsid w:val="001B3E1C"/>
  </w:style>
  <w:style w:type="table" w:customStyle="1" w:styleId="26">
    <w:name w:val="Сетка таблицы2"/>
    <w:basedOn w:val="a1"/>
    <w:next w:val="a8"/>
    <w:uiPriority w:val="99"/>
    <w:rsid w:val="001B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8"/>
    <w:uiPriority w:val="59"/>
    <w:rsid w:val="001B3E1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Indent"/>
    <w:basedOn w:val="a"/>
    <w:link w:val="afa"/>
    <w:uiPriority w:val="99"/>
    <w:rsid w:val="001B3E1C"/>
    <w:pPr>
      <w:widowControl w:val="0"/>
      <w:spacing w:before="20" w:after="0" w:line="240" w:lineRule="auto"/>
      <w:ind w:left="480"/>
      <w:jc w:val="both"/>
    </w:pPr>
    <w:rPr>
      <w:rFonts w:ascii="Times New Roman" w:eastAsiaTheme="minorEastAsia" w:hAnsi="Times New Roman" w:cs="Times New Roman"/>
      <w:sz w:val="24"/>
      <w:szCs w:val="20"/>
      <w:lang w:eastAsia="ru-RU"/>
    </w:rPr>
  </w:style>
  <w:style w:type="character" w:customStyle="1" w:styleId="afa">
    <w:name w:val="Основной текст с отступом Знак"/>
    <w:basedOn w:val="a0"/>
    <w:link w:val="af9"/>
    <w:uiPriority w:val="99"/>
    <w:rsid w:val="001B3E1C"/>
    <w:rPr>
      <w:rFonts w:ascii="Times New Roman" w:eastAsiaTheme="minorEastAsia" w:hAnsi="Times New Roman" w:cs="Times New Roman"/>
      <w:sz w:val="24"/>
      <w:szCs w:val="20"/>
      <w:lang w:eastAsia="ru-RU"/>
    </w:rPr>
  </w:style>
  <w:style w:type="paragraph" w:styleId="afb">
    <w:name w:val="endnote text"/>
    <w:basedOn w:val="a"/>
    <w:link w:val="afc"/>
    <w:uiPriority w:val="99"/>
    <w:semiHidden/>
    <w:rsid w:val="001B3E1C"/>
    <w:pPr>
      <w:spacing w:after="0" w:line="240" w:lineRule="auto"/>
    </w:pPr>
    <w:rPr>
      <w:rFonts w:eastAsiaTheme="minorEastAsia" w:cs="Times New Roman"/>
      <w:sz w:val="20"/>
      <w:szCs w:val="20"/>
      <w:lang w:eastAsia="ru-RU"/>
    </w:rPr>
  </w:style>
  <w:style w:type="character" w:customStyle="1" w:styleId="afc">
    <w:name w:val="Текст концевой сноски Знак"/>
    <w:basedOn w:val="a0"/>
    <w:link w:val="afb"/>
    <w:uiPriority w:val="99"/>
    <w:semiHidden/>
    <w:rsid w:val="001B3E1C"/>
    <w:rPr>
      <w:rFonts w:eastAsiaTheme="minorEastAsia" w:cs="Times New Roman"/>
      <w:sz w:val="20"/>
      <w:szCs w:val="20"/>
      <w:lang w:eastAsia="ru-RU"/>
    </w:rPr>
  </w:style>
  <w:style w:type="character" w:styleId="afd">
    <w:name w:val="endnote reference"/>
    <w:basedOn w:val="a0"/>
    <w:uiPriority w:val="99"/>
    <w:semiHidden/>
    <w:rsid w:val="001B3E1C"/>
    <w:rPr>
      <w:rFonts w:cs="Times New Roman"/>
      <w:vertAlign w:val="superscript"/>
    </w:rPr>
  </w:style>
  <w:style w:type="paragraph" w:styleId="afe">
    <w:name w:val="No Spacing"/>
    <w:basedOn w:val="a"/>
    <w:link w:val="aff"/>
    <w:uiPriority w:val="1"/>
    <w:qFormat/>
    <w:rsid w:val="001B3E1C"/>
    <w:pPr>
      <w:spacing w:after="0" w:line="240" w:lineRule="auto"/>
    </w:pPr>
    <w:rPr>
      <w:rFonts w:eastAsiaTheme="minorEastAsia" w:cs="Times New Roman"/>
      <w:sz w:val="24"/>
      <w:szCs w:val="32"/>
      <w:lang w:eastAsia="ru-RU"/>
    </w:rPr>
  </w:style>
  <w:style w:type="character" w:customStyle="1" w:styleId="aff">
    <w:name w:val="Без интервала Знак"/>
    <w:link w:val="afe"/>
    <w:uiPriority w:val="1"/>
    <w:locked/>
    <w:rsid w:val="001B3E1C"/>
    <w:rPr>
      <w:rFonts w:eastAsiaTheme="minorEastAsia" w:cs="Times New Roman"/>
      <w:sz w:val="24"/>
      <w:szCs w:val="32"/>
      <w:lang w:eastAsia="ru-RU"/>
    </w:rPr>
  </w:style>
  <w:style w:type="paragraph" w:styleId="27">
    <w:name w:val="Body Text 2"/>
    <w:basedOn w:val="a"/>
    <w:link w:val="28"/>
    <w:uiPriority w:val="99"/>
    <w:rsid w:val="001B3E1C"/>
    <w:pPr>
      <w:widowControl w:val="0"/>
      <w:spacing w:before="20" w:after="120" w:line="480" w:lineRule="auto"/>
      <w:ind w:left="480"/>
    </w:pPr>
    <w:rPr>
      <w:rFonts w:ascii="Times New Roman" w:eastAsiaTheme="minorEastAsia" w:hAnsi="Times New Roman" w:cs="Times New Roman"/>
      <w:b/>
      <w:sz w:val="24"/>
      <w:szCs w:val="20"/>
      <w:lang w:eastAsia="ru-RU"/>
    </w:rPr>
  </w:style>
  <w:style w:type="character" w:customStyle="1" w:styleId="28">
    <w:name w:val="Основной текст 2 Знак"/>
    <w:basedOn w:val="a0"/>
    <w:link w:val="27"/>
    <w:uiPriority w:val="99"/>
    <w:rsid w:val="001B3E1C"/>
    <w:rPr>
      <w:rFonts w:ascii="Times New Roman" w:eastAsiaTheme="minorEastAsia" w:hAnsi="Times New Roman" w:cs="Times New Roman"/>
      <w:b/>
      <w:sz w:val="24"/>
      <w:szCs w:val="20"/>
      <w:lang w:eastAsia="ru-RU"/>
    </w:rPr>
  </w:style>
  <w:style w:type="paragraph" w:customStyle="1" w:styleId="FORMATTEXT">
    <w:name w:val=".FORMATTEXT"/>
    <w:uiPriority w:val="99"/>
    <w:rsid w:val="001B3E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0">
    <w:name w:val="Subtitle"/>
    <w:basedOn w:val="a"/>
    <w:next w:val="a"/>
    <w:link w:val="aff1"/>
    <w:uiPriority w:val="11"/>
    <w:qFormat/>
    <w:rsid w:val="001B3E1C"/>
    <w:pPr>
      <w:spacing w:after="60" w:line="240" w:lineRule="auto"/>
      <w:jc w:val="center"/>
      <w:outlineLvl w:val="1"/>
    </w:pPr>
    <w:rPr>
      <w:rFonts w:asciiTheme="majorHAnsi" w:eastAsiaTheme="majorEastAsia" w:hAnsiTheme="majorHAnsi" w:cs="Times New Roman"/>
      <w:sz w:val="24"/>
      <w:szCs w:val="24"/>
      <w:lang w:eastAsia="ru-RU"/>
    </w:rPr>
  </w:style>
  <w:style w:type="character" w:customStyle="1" w:styleId="aff1">
    <w:name w:val="Подзаголовок Знак"/>
    <w:basedOn w:val="a0"/>
    <w:link w:val="aff0"/>
    <w:uiPriority w:val="11"/>
    <w:rsid w:val="001B3E1C"/>
    <w:rPr>
      <w:rFonts w:asciiTheme="majorHAnsi" w:eastAsiaTheme="majorEastAsia" w:hAnsiTheme="majorHAnsi" w:cs="Times New Roman"/>
      <w:sz w:val="24"/>
      <w:szCs w:val="24"/>
      <w:lang w:eastAsia="ru-RU"/>
    </w:rPr>
  </w:style>
  <w:style w:type="character" w:customStyle="1" w:styleId="FootnoteTextChar">
    <w:name w:val="Footnote Text Char"/>
    <w:aliases w:val="single space Char,-++ Char,Знак7 Знак Знак Знак Знак Знак Знак Знак Char,Текст сноски Знак Знак Знак Знак Char,Текст сноски Знак Знак Знак Char,Текст сноски Знак Знак Char,Текст сноски Знак Знак Знак Знак Знак Знак Знак Char"/>
    <w:basedOn w:val="a0"/>
    <w:uiPriority w:val="99"/>
    <w:semiHidden/>
    <w:rsid w:val="001B3E1C"/>
    <w:rPr>
      <w:rFonts w:eastAsia="Times New Roman"/>
      <w:sz w:val="20"/>
      <w:szCs w:val="20"/>
      <w:lang w:eastAsia="en-US"/>
    </w:rPr>
  </w:style>
  <w:style w:type="paragraph" w:styleId="31">
    <w:name w:val="toc 3"/>
    <w:basedOn w:val="a"/>
    <w:next w:val="a"/>
    <w:autoRedefine/>
    <w:uiPriority w:val="39"/>
    <w:rsid w:val="001B3E1C"/>
    <w:pPr>
      <w:spacing w:after="100" w:line="240" w:lineRule="auto"/>
      <w:ind w:left="440"/>
    </w:pPr>
    <w:rPr>
      <w:rFonts w:eastAsiaTheme="minorEastAsia" w:cs="Times New Roman"/>
      <w:sz w:val="24"/>
      <w:szCs w:val="24"/>
      <w:lang w:eastAsia="ru-RU"/>
    </w:rPr>
  </w:style>
  <w:style w:type="paragraph" w:customStyle="1" w:styleId="51">
    <w:name w:val="Стиль5"/>
    <w:basedOn w:val="a"/>
    <w:uiPriority w:val="99"/>
    <w:rsid w:val="001B3E1C"/>
    <w:pPr>
      <w:autoSpaceDE w:val="0"/>
      <w:autoSpaceDN w:val="0"/>
      <w:spacing w:after="0" w:line="240" w:lineRule="auto"/>
      <w:ind w:left="6237"/>
    </w:pPr>
    <w:rPr>
      <w:rFonts w:ascii="Times New Roman" w:eastAsiaTheme="minorEastAsia" w:hAnsi="Times New Roman" w:cs="Times New Roman"/>
      <w:sz w:val="24"/>
      <w:szCs w:val="24"/>
      <w:lang w:eastAsia="ru-RU"/>
    </w:rPr>
  </w:style>
  <w:style w:type="character" w:customStyle="1" w:styleId="fontstyle01">
    <w:name w:val="fontstyle01"/>
    <w:basedOn w:val="a0"/>
    <w:uiPriority w:val="99"/>
    <w:rsid w:val="001B3E1C"/>
    <w:rPr>
      <w:rFonts w:ascii="Times New Roman" w:hAnsi="Times New Roman" w:cs="Times New Roman"/>
      <w:color w:val="000000"/>
      <w:sz w:val="24"/>
      <w:szCs w:val="24"/>
    </w:rPr>
  </w:style>
  <w:style w:type="paragraph" w:styleId="32">
    <w:name w:val="Body Text 3"/>
    <w:basedOn w:val="a"/>
    <w:link w:val="33"/>
    <w:uiPriority w:val="99"/>
    <w:semiHidden/>
    <w:rsid w:val="001B3E1C"/>
    <w:pPr>
      <w:spacing w:after="120" w:line="240" w:lineRule="auto"/>
    </w:pPr>
    <w:rPr>
      <w:rFonts w:ascii="Times New Roman" w:eastAsiaTheme="minorEastAsia" w:hAnsi="Times New Roman" w:cs="Times New Roman"/>
      <w:sz w:val="16"/>
      <w:szCs w:val="16"/>
      <w:lang w:eastAsia="ru-RU"/>
    </w:rPr>
  </w:style>
  <w:style w:type="character" w:customStyle="1" w:styleId="33">
    <w:name w:val="Основной текст 3 Знак"/>
    <w:basedOn w:val="a0"/>
    <w:link w:val="32"/>
    <w:uiPriority w:val="99"/>
    <w:semiHidden/>
    <w:rsid w:val="001B3E1C"/>
    <w:rPr>
      <w:rFonts w:ascii="Times New Roman" w:eastAsiaTheme="minorEastAsia" w:hAnsi="Times New Roman" w:cs="Times New Roman"/>
      <w:sz w:val="16"/>
      <w:szCs w:val="16"/>
      <w:lang w:eastAsia="ru-RU"/>
    </w:rPr>
  </w:style>
  <w:style w:type="paragraph" w:styleId="aff2">
    <w:name w:val="Title"/>
    <w:basedOn w:val="a"/>
    <w:next w:val="a"/>
    <w:link w:val="aff3"/>
    <w:uiPriority w:val="10"/>
    <w:qFormat/>
    <w:rsid w:val="001B3E1C"/>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ff3">
    <w:name w:val="Заголовок Знак"/>
    <w:basedOn w:val="a0"/>
    <w:link w:val="aff2"/>
    <w:uiPriority w:val="10"/>
    <w:rsid w:val="001B3E1C"/>
    <w:rPr>
      <w:rFonts w:asciiTheme="majorHAnsi" w:eastAsiaTheme="majorEastAsia" w:hAnsiTheme="majorHAnsi" w:cstheme="majorBidi"/>
      <w:b/>
      <w:bCs/>
      <w:kern w:val="28"/>
      <w:sz w:val="32"/>
      <w:szCs w:val="32"/>
      <w:lang w:eastAsia="ru-RU"/>
    </w:rPr>
  </w:style>
  <w:style w:type="paragraph" w:styleId="aff4">
    <w:name w:val="Intense Quote"/>
    <w:basedOn w:val="a"/>
    <w:next w:val="a"/>
    <w:link w:val="aff5"/>
    <w:uiPriority w:val="30"/>
    <w:qFormat/>
    <w:rsid w:val="001B3E1C"/>
    <w:pPr>
      <w:spacing w:after="0" w:line="240" w:lineRule="auto"/>
      <w:ind w:left="720" w:right="720"/>
    </w:pPr>
    <w:rPr>
      <w:rFonts w:eastAsiaTheme="minorEastAsia" w:cs="Times New Roman"/>
      <w:b/>
      <w:i/>
      <w:sz w:val="24"/>
      <w:lang w:eastAsia="ru-RU"/>
    </w:rPr>
  </w:style>
  <w:style w:type="character" w:customStyle="1" w:styleId="aff5">
    <w:name w:val="Выделенная цитата Знак"/>
    <w:basedOn w:val="a0"/>
    <w:link w:val="aff4"/>
    <w:uiPriority w:val="30"/>
    <w:rsid w:val="001B3E1C"/>
    <w:rPr>
      <w:rFonts w:eastAsiaTheme="minorEastAsia" w:cs="Times New Roman"/>
      <w:b/>
      <w:i/>
      <w:sz w:val="24"/>
      <w:lang w:eastAsia="ru-RU"/>
    </w:rPr>
  </w:style>
  <w:style w:type="character" w:styleId="aff6">
    <w:name w:val="Subtle Emphasis"/>
    <w:uiPriority w:val="19"/>
    <w:qFormat/>
    <w:rsid w:val="001B3E1C"/>
    <w:rPr>
      <w:i/>
      <w:color w:val="5A5A5A" w:themeColor="text1" w:themeTint="A5"/>
    </w:rPr>
  </w:style>
  <w:style w:type="character" w:styleId="aff7">
    <w:name w:val="Intense Emphasis"/>
    <w:basedOn w:val="a0"/>
    <w:uiPriority w:val="21"/>
    <w:qFormat/>
    <w:rsid w:val="001B3E1C"/>
    <w:rPr>
      <w:b/>
      <w:i/>
      <w:sz w:val="24"/>
      <w:szCs w:val="24"/>
      <w:u w:val="single"/>
    </w:rPr>
  </w:style>
  <w:style w:type="character" w:styleId="aff8">
    <w:name w:val="Book Title"/>
    <w:basedOn w:val="a0"/>
    <w:uiPriority w:val="33"/>
    <w:qFormat/>
    <w:rsid w:val="001B3E1C"/>
    <w:rPr>
      <w:rFonts w:asciiTheme="majorHAnsi" w:eastAsiaTheme="majorEastAsia" w:hAnsiTheme="majorHAnsi"/>
      <w:b/>
      <w:i/>
      <w:sz w:val="24"/>
      <w:szCs w:val="24"/>
    </w:rPr>
  </w:style>
  <w:style w:type="character" w:customStyle="1" w:styleId="wmi-callto">
    <w:name w:val="wmi-callto"/>
    <w:basedOn w:val="a0"/>
    <w:rsid w:val="001B3E1C"/>
  </w:style>
  <w:style w:type="character" w:customStyle="1" w:styleId="FontStyle12">
    <w:name w:val="Font Style12"/>
    <w:rsid w:val="001B3E1C"/>
    <w:rPr>
      <w:rFonts w:ascii="Times New Roman" w:hAnsi="Times New Roman" w:cs="Times New Roman"/>
      <w:i/>
      <w:iCs/>
      <w:sz w:val="22"/>
      <w:szCs w:val="22"/>
    </w:rPr>
  </w:style>
  <w:style w:type="character" w:customStyle="1" w:styleId="desktop-title-subcontent">
    <w:name w:val="desktop-title-subcontent"/>
    <w:basedOn w:val="a0"/>
    <w:rsid w:val="001B3E1C"/>
  </w:style>
  <w:style w:type="paragraph" w:customStyle="1" w:styleId="HEADERTEXT">
    <w:name w:val=".HEADERTEXT"/>
    <w:uiPriority w:val="99"/>
    <w:rsid w:val="001B3E1C"/>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styleId="aff9">
    <w:name w:val="Revision"/>
    <w:hidden/>
    <w:uiPriority w:val="99"/>
    <w:semiHidden/>
    <w:rsid w:val="001B3E1C"/>
    <w:pPr>
      <w:spacing w:after="0" w:line="240" w:lineRule="auto"/>
    </w:pPr>
    <w:rPr>
      <w:rFonts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1388</Words>
  <Characters>7914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Котов</cp:lastModifiedBy>
  <cp:revision>3</cp:revision>
  <dcterms:created xsi:type="dcterms:W3CDTF">2025-04-07T17:04:00Z</dcterms:created>
  <dcterms:modified xsi:type="dcterms:W3CDTF">2025-04-09T06:46:00Z</dcterms:modified>
</cp:coreProperties>
</file>